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53D" w:rsidRDefault="00E36989" w:rsidP="0073253D">
      <w:pPr>
        <w:ind w:firstLine="709"/>
        <w:jc w:val="right"/>
        <w:rPr>
          <w:rFonts w:ascii="Times New Roman" w:hAnsi="Times New Roman"/>
          <w:b/>
          <w:bCs/>
          <w:color w:val="7F7F7F" w:themeColor="text1" w:themeTint="80"/>
          <w:sz w:val="28"/>
          <w:szCs w:val="28"/>
        </w:rPr>
      </w:pPr>
      <w:r>
        <w:rPr>
          <w:rFonts w:ascii="Times New Roman" w:hAnsi="Times New Roman"/>
          <w:b/>
          <w:bCs/>
          <w:color w:val="7F7F7F" w:themeColor="text1" w:themeTint="80"/>
          <w:sz w:val="28"/>
          <w:szCs w:val="28"/>
        </w:rPr>
        <w:t>Приложение 4</w:t>
      </w:r>
    </w:p>
    <w:p w:rsidR="0073253D" w:rsidRDefault="0073253D" w:rsidP="0073253D">
      <w:pPr>
        <w:jc w:val="center"/>
        <w:rPr>
          <w:rFonts w:ascii="Times New Roman" w:hAnsi="Times New Roman"/>
          <w:b/>
          <w:bCs/>
          <w:color w:val="FF0000"/>
          <w:sz w:val="28"/>
          <w:szCs w:val="28"/>
          <w:lang w:val="kk-KZ"/>
        </w:rPr>
      </w:pPr>
      <w:proofErr w:type="spellStart"/>
      <w:r>
        <w:rPr>
          <w:rFonts w:ascii="Times New Roman" w:hAnsi="Times New Roman"/>
          <w:b/>
          <w:bCs/>
          <w:sz w:val="28"/>
          <w:szCs w:val="28"/>
        </w:rPr>
        <w:t>Қарағанды</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облысы</w:t>
      </w:r>
      <w:proofErr w:type="spellEnd"/>
      <w:r>
        <w:rPr>
          <w:rFonts w:ascii="Times New Roman" w:hAnsi="Times New Roman"/>
          <w:b/>
          <w:bCs/>
          <w:sz w:val="28"/>
          <w:szCs w:val="28"/>
        </w:rPr>
        <w:t xml:space="preserve"> </w:t>
      </w:r>
      <w:proofErr w:type="spellStart"/>
      <w:r>
        <w:rPr>
          <w:rFonts w:ascii="Times New Roman" w:hAnsi="Times New Roman"/>
          <w:b/>
          <w:bCs/>
          <w:sz w:val="28"/>
          <w:szCs w:val="28"/>
        </w:rPr>
        <w:t>білім</w:t>
      </w:r>
      <w:proofErr w:type="spellEnd"/>
      <w:r>
        <w:rPr>
          <w:rFonts w:ascii="Times New Roman" w:hAnsi="Times New Roman"/>
          <w:b/>
          <w:bCs/>
          <w:sz w:val="28"/>
          <w:szCs w:val="28"/>
        </w:rPr>
        <w:t xml:space="preserve"> </w:t>
      </w:r>
      <w:proofErr w:type="spellStart"/>
      <w:r>
        <w:rPr>
          <w:rFonts w:ascii="Times New Roman" w:hAnsi="Times New Roman"/>
          <w:b/>
          <w:bCs/>
          <w:sz w:val="28"/>
          <w:szCs w:val="28"/>
        </w:rPr>
        <w:t>басқармасының</w:t>
      </w:r>
      <w:proofErr w:type="spellEnd"/>
      <w:r>
        <w:rPr>
          <w:rFonts w:ascii="Times New Roman" w:hAnsi="Times New Roman"/>
          <w:b/>
          <w:bCs/>
          <w:sz w:val="28"/>
          <w:szCs w:val="28"/>
        </w:rPr>
        <w:t xml:space="preserve"> </w:t>
      </w:r>
      <w:proofErr w:type="spellStart"/>
      <w:r>
        <w:rPr>
          <w:rFonts w:ascii="Times New Roman" w:hAnsi="Times New Roman"/>
          <w:b/>
          <w:bCs/>
          <w:sz w:val="28"/>
          <w:szCs w:val="28"/>
        </w:rPr>
        <w:t>Теміртау</w:t>
      </w:r>
      <w:proofErr w:type="spellEnd"/>
      <w:r>
        <w:rPr>
          <w:rFonts w:ascii="Times New Roman" w:hAnsi="Times New Roman"/>
          <w:b/>
          <w:bCs/>
          <w:sz w:val="28"/>
          <w:szCs w:val="28"/>
        </w:rPr>
        <w:t xml:space="preserve"> </w:t>
      </w:r>
      <w:proofErr w:type="spellStart"/>
      <w:r>
        <w:rPr>
          <w:rFonts w:ascii="Times New Roman" w:hAnsi="Times New Roman"/>
          <w:b/>
          <w:bCs/>
          <w:sz w:val="28"/>
          <w:szCs w:val="28"/>
        </w:rPr>
        <w:t>қаласы</w:t>
      </w:r>
      <w:proofErr w:type="spellEnd"/>
      <w:r>
        <w:rPr>
          <w:rFonts w:ascii="Times New Roman" w:hAnsi="Times New Roman"/>
          <w:b/>
          <w:bCs/>
          <w:sz w:val="28"/>
          <w:szCs w:val="28"/>
        </w:rPr>
        <w:t xml:space="preserve"> </w:t>
      </w:r>
      <w:r>
        <w:rPr>
          <w:rFonts w:ascii="Times New Roman" w:hAnsi="Times New Roman"/>
          <w:b/>
          <w:bCs/>
          <w:sz w:val="28"/>
          <w:szCs w:val="28"/>
          <w:lang w:val="kk-KZ"/>
        </w:rPr>
        <w:t>білім бөлімінің «Балдырған»</w:t>
      </w:r>
      <w:r>
        <w:rPr>
          <w:rFonts w:ascii="Times New Roman" w:hAnsi="Times New Roman"/>
          <w:sz w:val="28"/>
          <w:szCs w:val="28"/>
          <w:lang w:val="kk-KZ"/>
        </w:rPr>
        <w:t xml:space="preserve"> </w:t>
      </w:r>
      <w:r>
        <w:rPr>
          <w:rFonts w:ascii="Times New Roman" w:hAnsi="Times New Roman"/>
          <w:b/>
          <w:sz w:val="28"/>
          <w:szCs w:val="28"/>
          <w:lang w:val="kk-KZ"/>
        </w:rPr>
        <w:t>арнайы балабақшасы» коммуналдық мемлекеттік мекемесі</w:t>
      </w:r>
      <w:r>
        <w:rPr>
          <w:rFonts w:ascii="Times New Roman" w:hAnsi="Times New Roman"/>
          <w:b/>
          <w:bCs/>
          <w:sz w:val="28"/>
          <w:szCs w:val="28"/>
          <w:lang w:val="kk-KZ"/>
        </w:rPr>
        <w:t xml:space="preserve"> тәрбиешінің бос лауазымына </w:t>
      </w:r>
      <w:proofErr w:type="gramStart"/>
      <w:r>
        <w:rPr>
          <w:rFonts w:ascii="Times New Roman" w:hAnsi="Times New Roman"/>
          <w:b/>
          <w:bCs/>
          <w:sz w:val="28"/>
          <w:szCs w:val="28"/>
          <w:lang w:val="kk-KZ"/>
        </w:rPr>
        <w:t>орналасу</w:t>
      </w:r>
      <w:proofErr w:type="gramEnd"/>
      <w:r>
        <w:rPr>
          <w:rFonts w:ascii="Times New Roman" w:hAnsi="Times New Roman"/>
          <w:b/>
          <w:bCs/>
          <w:sz w:val="28"/>
          <w:szCs w:val="28"/>
          <w:lang w:val="kk-KZ"/>
        </w:rPr>
        <w:t>ға конкурс жариялайды.</w:t>
      </w:r>
    </w:p>
    <w:p w:rsidR="0073253D" w:rsidRDefault="0073253D" w:rsidP="0073253D">
      <w:pPr>
        <w:ind w:firstLine="709"/>
        <w:jc w:val="both"/>
        <w:rPr>
          <w:rFonts w:ascii="Times New Roman" w:hAnsi="Times New Roman"/>
          <w:color w:val="FF0000"/>
          <w:sz w:val="28"/>
          <w:szCs w:val="28"/>
          <w:lang w:val="kk-KZ"/>
        </w:rPr>
      </w:pPr>
    </w:p>
    <w:p w:rsidR="0073253D" w:rsidRPr="00FA5A8A" w:rsidRDefault="0073253D" w:rsidP="0073253D">
      <w:pPr>
        <w:ind w:firstLine="709"/>
        <w:jc w:val="both"/>
        <w:rPr>
          <w:rFonts w:ascii="Times New Roman" w:hAnsi="Times New Roman"/>
          <w:sz w:val="28"/>
          <w:szCs w:val="28"/>
          <w:lang w:val="kk-KZ"/>
        </w:rPr>
      </w:pPr>
      <w:r w:rsidRPr="00FA5A8A">
        <w:rPr>
          <w:rFonts w:ascii="Times New Roman" w:hAnsi="Times New Roman"/>
          <w:b/>
          <w:bCs/>
          <w:sz w:val="28"/>
          <w:szCs w:val="28"/>
          <w:lang w:val="kk-KZ"/>
        </w:rPr>
        <w:t>1.</w:t>
      </w:r>
      <w:r w:rsidRPr="00FA5A8A">
        <w:rPr>
          <w:rFonts w:ascii="Times New Roman" w:hAnsi="Times New Roman"/>
          <w:sz w:val="28"/>
          <w:szCs w:val="28"/>
          <w:lang w:val="kk-KZ"/>
        </w:rPr>
        <w:t xml:space="preserve"> Қарағанды облысы білім басқармасының Теміртау қаласы білім бөлімінің «Балдырған» арнайы балабақшасы» коммуналдық мемлекеттік мекемесі. </w:t>
      </w:r>
    </w:p>
    <w:p w:rsidR="0073253D" w:rsidRDefault="0073253D" w:rsidP="0073253D">
      <w:pPr>
        <w:ind w:firstLine="709"/>
        <w:jc w:val="both"/>
        <w:rPr>
          <w:rFonts w:ascii="Times New Roman" w:hAnsi="Times New Roman" w:cs="Times New Roman"/>
          <w:sz w:val="28"/>
          <w:szCs w:val="28"/>
          <w:lang w:val="kk-KZ"/>
        </w:rPr>
      </w:pPr>
      <w:r w:rsidRPr="00FA5A8A">
        <w:rPr>
          <w:rFonts w:ascii="Times New Roman" w:hAnsi="Times New Roman"/>
          <w:sz w:val="28"/>
          <w:szCs w:val="28"/>
          <w:lang w:val="kk-KZ"/>
        </w:rPr>
        <w:t xml:space="preserve">Мекенжайы: 101401, Қарағанды облысы, Теміртау қаласы, </w:t>
      </w:r>
      <w:r>
        <w:rPr>
          <w:rFonts w:ascii="Times New Roman" w:hAnsi="Times New Roman"/>
          <w:sz w:val="28"/>
          <w:szCs w:val="28"/>
          <w:lang w:val="kk-KZ"/>
        </w:rPr>
        <w:t>Абай көшесі</w:t>
      </w:r>
      <w:r w:rsidRPr="00FA5A8A">
        <w:rPr>
          <w:rFonts w:ascii="Times New Roman" w:hAnsi="Times New Roman"/>
          <w:sz w:val="28"/>
          <w:szCs w:val="28"/>
          <w:lang w:val="kk-KZ"/>
        </w:rPr>
        <w:t xml:space="preserve">, құрылыс 11 А., тел.: </w:t>
      </w:r>
      <w:r w:rsidRPr="00FA5A8A">
        <w:rPr>
          <w:rFonts w:ascii="Times New Roman" w:hAnsi="Times New Roman" w:cs="Times New Roman"/>
          <w:sz w:val="28"/>
          <w:szCs w:val="28"/>
          <w:lang w:val="kk-KZ"/>
        </w:rPr>
        <w:t>8-(7213)-98-15-20, baldyrgand@mail.ru, instagram:</w:t>
      </w:r>
      <w:r w:rsidRPr="00FA5A8A">
        <w:rPr>
          <w:rFonts w:ascii="Segoe UI" w:eastAsia="Times New Roman" w:hAnsi="Segoe UI" w:cs="Segoe UI"/>
          <w:b/>
          <w:bCs/>
          <w:color w:val="262626"/>
          <w:sz w:val="42"/>
          <w:szCs w:val="42"/>
          <w:lang w:val="kk-KZ" w:eastAsia="ru-RU"/>
        </w:rPr>
        <w:t xml:space="preserve"> </w:t>
      </w:r>
      <w:r w:rsidRPr="00FA5A8A">
        <w:rPr>
          <w:rFonts w:ascii="Times New Roman" w:eastAsia="Times New Roman" w:hAnsi="Times New Roman" w:cs="Times New Roman"/>
          <w:b/>
          <w:bCs/>
          <w:color w:val="262626"/>
          <w:sz w:val="28"/>
          <w:szCs w:val="28"/>
          <w:lang w:val="kk-KZ" w:eastAsia="ru-RU"/>
        </w:rPr>
        <w:t>@</w:t>
      </w:r>
      <w:r w:rsidRPr="00FA5A8A">
        <w:rPr>
          <w:rFonts w:ascii="Times New Roman" w:hAnsi="Times New Roman" w:cs="Times New Roman"/>
          <w:sz w:val="28"/>
          <w:szCs w:val="28"/>
          <w:lang w:val="kk-KZ"/>
        </w:rPr>
        <w:t xml:space="preserve">baldyrgan18, сайт: </w:t>
      </w:r>
      <w:r>
        <w:fldChar w:fldCharType="begin"/>
      </w:r>
      <w:r w:rsidRPr="00FA5A8A">
        <w:rPr>
          <w:lang w:val="kk-KZ"/>
        </w:rPr>
        <w:instrText xml:space="preserve"> HYPERLINK "http://18.temirtau-sadik.kz" </w:instrText>
      </w:r>
      <w:r>
        <w:fldChar w:fldCharType="separate"/>
      </w:r>
      <w:r w:rsidRPr="00FA5A8A">
        <w:rPr>
          <w:rStyle w:val="a3"/>
          <w:rFonts w:ascii="Times New Roman" w:hAnsi="Times New Roman" w:cs="Times New Roman"/>
          <w:sz w:val="28"/>
          <w:szCs w:val="28"/>
          <w:lang w:val="kk-KZ"/>
        </w:rPr>
        <w:t>http://18.temirtau-sadik.kz</w:t>
      </w:r>
      <w:r>
        <w:fldChar w:fldCharType="end"/>
      </w:r>
    </w:p>
    <w:p w:rsidR="0073253D" w:rsidRDefault="0073253D" w:rsidP="0073253D">
      <w:pPr>
        <w:ind w:firstLine="709"/>
        <w:jc w:val="both"/>
        <w:rPr>
          <w:rFonts w:ascii="Times New Roman" w:hAnsi="Times New Roman"/>
          <w:b/>
          <w:bCs/>
          <w:sz w:val="28"/>
          <w:szCs w:val="28"/>
          <w:lang w:val="kk-KZ"/>
        </w:rPr>
      </w:pPr>
    </w:p>
    <w:p w:rsidR="0073253D" w:rsidRPr="00FA5A8A" w:rsidRDefault="0073253D" w:rsidP="0073253D">
      <w:pPr>
        <w:ind w:firstLine="709"/>
        <w:jc w:val="both"/>
        <w:rPr>
          <w:rFonts w:ascii="Times New Roman" w:hAnsi="Times New Roman"/>
          <w:sz w:val="28"/>
          <w:szCs w:val="28"/>
          <w:lang w:val="kk-KZ"/>
        </w:rPr>
      </w:pPr>
      <w:r w:rsidRPr="00FA5A8A">
        <w:rPr>
          <w:rFonts w:ascii="Times New Roman" w:hAnsi="Times New Roman"/>
          <w:b/>
          <w:bCs/>
          <w:sz w:val="28"/>
          <w:szCs w:val="28"/>
          <w:lang w:val="kk-KZ"/>
        </w:rPr>
        <w:t>2.</w:t>
      </w:r>
      <w:r w:rsidRPr="00FA5A8A">
        <w:rPr>
          <w:rFonts w:ascii="Times New Roman" w:hAnsi="Times New Roman"/>
          <w:sz w:val="28"/>
          <w:szCs w:val="28"/>
          <w:lang w:val="kk-KZ"/>
        </w:rPr>
        <w:t xml:space="preserve"> </w:t>
      </w:r>
      <w:r w:rsidRPr="00FA5A8A">
        <w:rPr>
          <w:rFonts w:ascii="Times New Roman" w:hAnsi="Times New Roman"/>
          <w:b/>
          <w:bCs/>
          <w:sz w:val="28"/>
          <w:szCs w:val="28"/>
          <w:lang w:val="kk-KZ"/>
        </w:rPr>
        <w:t>Лауазымы</w:t>
      </w:r>
      <w:r w:rsidRPr="00FA5A8A">
        <w:rPr>
          <w:rFonts w:ascii="Times New Roman" w:hAnsi="Times New Roman"/>
          <w:sz w:val="28"/>
          <w:szCs w:val="28"/>
          <w:lang w:val="kk-KZ"/>
        </w:rPr>
        <w:t xml:space="preserve"> – </w:t>
      </w:r>
      <w:r w:rsidR="0032384D" w:rsidRPr="00E36989">
        <w:rPr>
          <w:rFonts w:ascii="Times New Roman" w:hAnsi="Times New Roman"/>
          <w:sz w:val="28"/>
          <w:szCs w:val="28"/>
          <w:lang w:val="kk-KZ"/>
        </w:rPr>
        <w:t>логопед</w:t>
      </w:r>
      <w:r w:rsidR="00B84108" w:rsidRPr="00E36989">
        <w:rPr>
          <w:rFonts w:ascii="Times New Roman" w:hAnsi="Times New Roman"/>
          <w:sz w:val="28"/>
          <w:szCs w:val="28"/>
          <w:lang w:val="kk-KZ"/>
        </w:rPr>
        <w:t>-мұғалім</w:t>
      </w:r>
    </w:p>
    <w:p w:rsidR="0073253D" w:rsidRPr="00FA5A8A" w:rsidRDefault="0073253D" w:rsidP="0073253D">
      <w:pPr>
        <w:ind w:firstLine="709"/>
        <w:jc w:val="both"/>
        <w:rPr>
          <w:rFonts w:ascii="Times New Roman" w:hAnsi="Times New Roman"/>
          <w:sz w:val="28"/>
          <w:szCs w:val="28"/>
          <w:lang w:val="kk-KZ"/>
        </w:rPr>
      </w:pPr>
    </w:p>
    <w:p w:rsidR="0073253D" w:rsidRPr="00FA5A8A" w:rsidRDefault="0073253D" w:rsidP="0073253D">
      <w:pPr>
        <w:ind w:firstLine="709"/>
        <w:jc w:val="both"/>
        <w:rPr>
          <w:rFonts w:ascii="Times New Roman" w:hAnsi="Times New Roman"/>
          <w:b/>
          <w:bCs/>
          <w:sz w:val="28"/>
          <w:szCs w:val="28"/>
          <w:lang w:val="kk-KZ"/>
        </w:rPr>
      </w:pPr>
      <w:r w:rsidRPr="00FA5A8A">
        <w:rPr>
          <w:rFonts w:ascii="Times New Roman" w:hAnsi="Times New Roman"/>
          <w:b/>
          <w:bCs/>
          <w:sz w:val="28"/>
          <w:szCs w:val="28"/>
          <w:lang w:val="kk-KZ"/>
        </w:rPr>
        <w:t>Білуге тиіс:</w:t>
      </w:r>
    </w:p>
    <w:p w:rsidR="0073253D" w:rsidRPr="00FA5A8A" w:rsidRDefault="0073253D" w:rsidP="0073253D">
      <w:pPr>
        <w:ind w:firstLine="709"/>
        <w:jc w:val="both"/>
        <w:rPr>
          <w:rFonts w:ascii="Times New Roman" w:hAnsi="Times New Roman"/>
          <w:sz w:val="28"/>
          <w:szCs w:val="28"/>
          <w:lang w:val="kk-KZ"/>
        </w:rPr>
      </w:pPr>
      <w:r w:rsidRPr="00FA5A8A">
        <w:rPr>
          <w:rFonts w:ascii="Times New Roman" w:hAnsi="Times New Roman"/>
          <w:sz w:val="28"/>
          <w:szCs w:val="28"/>
          <w:lang w:val="kk-KZ"/>
        </w:rPr>
        <w:t>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күрес туралы» заңдары және білім беруді дамытудың бағыттары мен перспективаларын айқындайтын Қазақстан Республикасының өзге де нормативтік құқықтық актілерін; психология және педагогика, алғашқы медициналық көмек көрсету ережелерін, еңбекті қорғау және қауіпсіздік техникасын, санитарлық ережелерді; мектепке дейінгі тәрбие мен оқытуды ұйымдастырудың нормативтік-құқықтық құжаттарын.</w:t>
      </w:r>
    </w:p>
    <w:p w:rsidR="0073253D" w:rsidRPr="00FA5A8A" w:rsidRDefault="0073253D" w:rsidP="0073253D">
      <w:pPr>
        <w:ind w:firstLine="709"/>
        <w:jc w:val="both"/>
        <w:rPr>
          <w:rFonts w:ascii="Times New Roman" w:hAnsi="Times New Roman"/>
          <w:sz w:val="28"/>
          <w:szCs w:val="28"/>
          <w:lang w:val="kk-KZ"/>
        </w:rPr>
      </w:pPr>
    </w:p>
    <w:p w:rsidR="00B84108" w:rsidRPr="00B84108" w:rsidRDefault="0073253D" w:rsidP="00B84108">
      <w:pPr>
        <w:ind w:firstLine="426"/>
        <w:jc w:val="both"/>
        <w:rPr>
          <w:rFonts w:ascii="Times New Roman" w:hAnsi="Times New Roman"/>
          <w:sz w:val="28"/>
          <w:szCs w:val="28"/>
          <w:lang w:val="kk-KZ"/>
        </w:rPr>
      </w:pPr>
      <w:r w:rsidRPr="0073253D">
        <w:rPr>
          <w:rFonts w:ascii="Times New Roman" w:hAnsi="Times New Roman"/>
          <w:b/>
          <w:bCs/>
          <w:sz w:val="28"/>
          <w:szCs w:val="28"/>
          <w:lang w:val="kk-KZ"/>
        </w:rPr>
        <w:t>Лауазымдық міндеттері:</w:t>
      </w:r>
      <w:r w:rsidRPr="0073253D">
        <w:rPr>
          <w:rFonts w:ascii="Times New Roman" w:hAnsi="Times New Roman"/>
          <w:sz w:val="28"/>
          <w:szCs w:val="28"/>
          <w:lang w:val="kk-KZ"/>
        </w:rPr>
        <w:t xml:space="preserve"> </w:t>
      </w:r>
      <w:r w:rsidR="00B84108" w:rsidRPr="00B84108">
        <w:rPr>
          <w:rFonts w:ascii="Times New Roman" w:hAnsi="Times New Roman"/>
          <w:sz w:val="28"/>
          <w:szCs w:val="28"/>
          <w:lang w:val="kk-KZ"/>
        </w:rPr>
        <w:t>Баланың дене, психикалық, сөйлеу, неврологиялық мәртебесін ескере отырып, ерекше білім беру қажеттілігін бағалауды жүзеге асырады, баланың сөйлеу және психофизикалық дамуына тексеру жүргізеді, құжаттаманы жүргізеді және талдайды.</w:t>
      </w:r>
    </w:p>
    <w:p w:rsidR="00B84108" w:rsidRPr="00B84108" w:rsidRDefault="00B84108" w:rsidP="00B84108">
      <w:pPr>
        <w:ind w:firstLine="426"/>
        <w:jc w:val="both"/>
        <w:rPr>
          <w:rFonts w:ascii="Times New Roman" w:hAnsi="Times New Roman"/>
          <w:sz w:val="28"/>
          <w:szCs w:val="28"/>
          <w:lang w:val="kk-KZ"/>
        </w:rPr>
      </w:pPr>
      <w:r w:rsidRPr="00B84108">
        <w:rPr>
          <w:rFonts w:ascii="Times New Roman" w:hAnsi="Times New Roman"/>
          <w:sz w:val="28"/>
          <w:szCs w:val="28"/>
          <w:lang w:val="kk-KZ"/>
        </w:rPr>
        <w:t>      Жеке оқу, жеке-дамыту бағдарламаларын әзірлейді, әртүрлі білім беру жағдайында ерекше білім беру қажеттілігі бар балаларды психологиялық-педагогикалық сүйемелдеуді жүзеге асырады.</w:t>
      </w:r>
    </w:p>
    <w:p w:rsidR="00B84108" w:rsidRPr="00B84108" w:rsidRDefault="00B84108" w:rsidP="00B84108">
      <w:pPr>
        <w:ind w:firstLine="426"/>
        <w:jc w:val="both"/>
        <w:rPr>
          <w:rFonts w:ascii="Times New Roman" w:hAnsi="Times New Roman"/>
          <w:sz w:val="28"/>
          <w:szCs w:val="28"/>
          <w:lang w:val="kk-KZ"/>
        </w:rPr>
      </w:pPr>
      <w:r w:rsidRPr="00B84108">
        <w:rPr>
          <w:rFonts w:ascii="Times New Roman" w:hAnsi="Times New Roman"/>
          <w:sz w:val="28"/>
          <w:szCs w:val="28"/>
          <w:lang w:val="kk-KZ"/>
        </w:rPr>
        <w:t>      Тәрбиешілермен және басқа да мамандармен тығыз байланыста топтық және жеке және түзету, бұзылған функцияларды қалпына келтіру және ерекше білім беру қажеттілігі бар тәрбиеленушіні әлеуметтендіру бойынша қызметті жүзеге асырады.</w:t>
      </w:r>
    </w:p>
    <w:p w:rsidR="00B84108" w:rsidRPr="00E36989" w:rsidRDefault="00B84108" w:rsidP="00B84108">
      <w:pPr>
        <w:ind w:firstLine="426"/>
        <w:jc w:val="both"/>
        <w:rPr>
          <w:rFonts w:ascii="Times New Roman" w:hAnsi="Times New Roman"/>
          <w:sz w:val="28"/>
          <w:szCs w:val="28"/>
          <w:lang w:val="kk-KZ"/>
        </w:rPr>
      </w:pPr>
      <w:r w:rsidRPr="00B84108">
        <w:rPr>
          <w:rFonts w:ascii="Times New Roman" w:hAnsi="Times New Roman"/>
          <w:sz w:val="28"/>
          <w:szCs w:val="28"/>
          <w:lang w:val="kk-KZ"/>
        </w:rPr>
        <w:t xml:space="preserve">      </w:t>
      </w:r>
      <w:r w:rsidRPr="00E36989">
        <w:rPr>
          <w:rFonts w:ascii="Times New Roman" w:hAnsi="Times New Roman"/>
          <w:sz w:val="28"/>
          <w:szCs w:val="28"/>
          <w:lang w:val="kk-KZ"/>
        </w:rPr>
        <w:t>Педагогтерге, ата-аналарға немесе оларды алмастыратын тұлғаларға балаларды психологиялық-педагогикалық қолдау көрсету жөнінде кеңес береді.</w:t>
      </w:r>
    </w:p>
    <w:p w:rsidR="00B84108" w:rsidRPr="00E36989" w:rsidRDefault="00B84108" w:rsidP="00B84108">
      <w:pPr>
        <w:ind w:firstLine="426"/>
        <w:jc w:val="both"/>
        <w:rPr>
          <w:rFonts w:ascii="Times New Roman" w:hAnsi="Times New Roman"/>
          <w:sz w:val="28"/>
          <w:szCs w:val="28"/>
          <w:lang w:val="kk-KZ"/>
        </w:rPr>
      </w:pPr>
      <w:r w:rsidRPr="00E36989">
        <w:rPr>
          <w:rFonts w:ascii="Times New Roman" w:hAnsi="Times New Roman"/>
          <w:sz w:val="28"/>
          <w:szCs w:val="28"/>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B84108" w:rsidRPr="00E36989" w:rsidRDefault="00B84108" w:rsidP="00B84108">
      <w:pPr>
        <w:ind w:firstLine="426"/>
        <w:jc w:val="both"/>
        <w:rPr>
          <w:rFonts w:ascii="Times New Roman" w:hAnsi="Times New Roman"/>
          <w:sz w:val="28"/>
          <w:szCs w:val="28"/>
          <w:lang w:val="kk-KZ"/>
        </w:rPr>
      </w:pPr>
      <w:r w:rsidRPr="00E36989">
        <w:rPr>
          <w:rFonts w:ascii="Times New Roman" w:hAnsi="Times New Roman"/>
          <w:sz w:val="28"/>
          <w:szCs w:val="28"/>
          <w:lang w:val="kk-KZ"/>
        </w:rPr>
        <w:lastRenderedPageBreak/>
        <w:t xml:space="preserve">       Тұлғаның жалпы мәдениетін қалыптастыруға ықпал етеді, стандарт талаптарына сәйкес оқытудың алуан түрлерін, тәсілдерін, әдістері мен құралдарын қолданады. </w:t>
      </w:r>
    </w:p>
    <w:p w:rsidR="00B84108" w:rsidRPr="00E36989" w:rsidRDefault="00B84108" w:rsidP="00B84108">
      <w:pPr>
        <w:ind w:firstLine="426"/>
        <w:jc w:val="both"/>
        <w:rPr>
          <w:rFonts w:ascii="Times New Roman" w:hAnsi="Times New Roman"/>
          <w:sz w:val="28"/>
          <w:szCs w:val="28"/>
          <w:lang w:val="kk-KZ"/>
        </w:rPr>
      </w:pPr>
      <w:r w:rsidRPr="00E36989">
        <w:rPr>
          <w:rFonts w:ascii="Times New Roman" w:hAnsi="Times New Roman"/>
          <w:sz w:val="28"/>
          <w:szCs w:val="28"/>
          <w:lang w:val="kk-KZ"/>
        </w:rPr>
        <w:t xml:space="preserve">       Арнайы білім беру бағдарламаларын іске асырады. </w:t>
      </w:r>
    </w:p>
    <w:p w:rsidR="00B84108" w:rsidRPr="00E36989" w:rsidRDefault="00B84108" w:rsidP="00B84108">
      <w:pPr>
        <w:ind w:firstLine="426"/>
        <w:jc w:val="both"/>
        <w:rPr>
          <w:rFonts w:ascii="Times New Roman" w:hAnsi="Times New Roman"/>
          <w:sz w:val="28"/>
          <w:szCs w:val="28"/>
          <w:lang w:val="kk-KZ"/>
        </w:rPr>
      </w:pPr>
      <w:r w:rsidRPr="00E36989">
        <w:rPr>
          <w:rFonts w:ascii="Times New Roman" w:hAnsi="Times New Roman"/>
          <w:sz w:val="28"/>
          <w:szCs w:val="28"/>
          <w:lang w:val="kk-KZ"/>
        </w:rPr>
        <w:t xml:space="preserve">       Кәсіби біліктілігін арттырады. </w:t>
      </w:r>
    </w:p>
    <w:p w:rsidR="00B84108" w:rsidRPr="00E36989" w:rsidRDefault="00B84108" w:rsidP="00E36989">
      <w:pPr>
        <w:ind w:firstLine="426"/>
        <w:jc w:val="both"/>
        <w:rPr>
          <w:rFonts w:ascii="Times New Roman" w:hAnsi="Times New Roman"/>
          <w:sz w:val="28"/>
          <w:szCs w:val="28"/>
          <w:lang w:val="kk-KZ"/>
        </w:rPr>
      </w:pPr>
      <w:r w:rsidRPr="00E36989">
        <w:rPr>
          <w:rFonts w:ascii="Times New Roman" w:hAnsi="Times New Roman"/>
          <w:sz w:val="28"/>
          <w:szCs w:val="28"/>
          <w:lang w:val="kk-KZ"/>
        </w:rPr>
        <w:t xml:space="preserve">      Әдістемелік бірлестіктердің қызметіне, семинарла</w:t>
      </w:r>
      <w:r w:rsidR="00E36989">
        <w:rPr>
          <w:rFonts w:ascii="Times New Roman" w:hAnsi="Times New Roman"/>
          <w:sz w:val="28"/>
          <w:szCs w:val="28"/>
          <w:lang w:val="kk-KZ"/>
        </w:rPr>
        <w:t>рға, конференцияларға қатысады.</w:t>
      </w:r>
      <w:r w:rsidRPr="00E36989">
        <w:rPr>
          <w:rFonts w:ascii="Times New Roman" w:hAnsi="Times New Roman"/>
          <w:sz w:val="28"/>
          <w:szCs w:val="28"/>
          <w:lang w:val="kk-KZ"/>
        </w:rPr>
        <w:t xml:space="preserve"> </w:t>
      </w:r>
      <w:r w:rsidRPr="00BB3D5F">
        <w:rPr>
          <w:rFonts w:ascii="Times New Roman" w:hAnsi="Times New Roman"/>
          <w:sz w:val="28"/>
          <w:szCs w:val="28"/>
          <w:lang w:val="kk-KZ"/>
        </w:rPr>
        <w:t xml:space="preserve">Қажетті құжаттаманы жүргізеді. </w:t>
      </w:r>
    </w:p>
    <w:p w:rsidR="00B84108" w:rsidRPr="00B84108" w:rsidRDefault="00B84108" w:rsidP="00B84108">
      <w:pPr>
        <w:ind w:firstLine="426"/>
        <w:jc w:val="both"/>
        <w:rPr>
          <w:rFonts w:ascii="Times New Roman" w:hAnsi="Times New Roman"/>
          <w:sz w:val="28"/>
          <w:szCs w:val="28"/>
        </w:rPr>
      </w:pPr>
      <w:r w:rsidRPr="00BB3D5F">
        <w:rPr>
          <w:rFonts w:ascii="Times New Roman" w:hAnsi="Times New Roman"/>
          <w:sz w:val="28"/>
          <w:szCs w:val="28"/>
          <w:lang w:val="kk-KZ"/>
        </w:rPr>
        <w:t xml:space="preserve">      </w:t>
      </w:r>
      <w:proofErr w:type="spellStart"/>
      <w:r w:rsidRPr="00B84108">
        <w:rPr>
          <w:rFonts w:ascii="Times New Roman" w:hAnsi="Times New Roman"/>
          <w:sz w:val="28"/>
          <w:szCs w:val="28"/>
        </w:rPr>
        <w:t>Ақпаратты</w:t>
      </w:r>
      <w:proofErr w:type="gramStart"/>
      <w:r w:rsidRPr="00B84108">
        <w:rPr>
          <w:rFonts w:ascii="Times New Roman" w:hAnsi="Times New Roman"/>
          <w:sz w:val="28"/>
          <w:szCs w:val="28"/>
        </w:rPr>
        <w:t>қ-</w:t>
      </w:r>
      <w:proofErr w:type="gramEnd"/>
      <w:r w:rsidRPr="00B84108">
        <w:rPr>
          <w:rFonts w:ascii="Times New Roman" w:hAnsi="Times New Roman"/>
          <w:sz w:val="28"/>
          <w:szCs w:val="28"/>
        </w:rPr>
        <w:t>коммуникативтік</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құзыреттілікті</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меңгерген</w:t>
      </w:r>
      <w:proofErr w:type="spellEnd"/>
      <w:r w:rsidRPr="00B84108">
        <w:rPr>
          <w:rFonts w:ascii="Times New Roman" w:hAnsi="Times New Roman"/>
          <w:sz w:val="28"/>
          <w:szCs w:val="28"/>
        </w:rPr>
        <w:t>.</w:t>
      </w:r>
    </w:p>
    <w:p w:rsidR="00B84108" w:rsidRPr="00B84108" w:rsidRDefault="00B84108" w:rsidP="00B84108">
      <w:pPr>
        <w:ind w:firstLine="426"/>
        <w:jc w:val="both"/>
        <w:rPr>
          <w:rFonts w:ascii="Times New Roman" w:hAnsi="Times New Roman"/>
          <w:sz w:val="28"/>
          <w:szCs w:val="28"/>
        </w:rPr>
      </w:pPr>
      <w:r w:rsidRPr="00B84108">
        <w:rPr>
          <w:rFonts w:ascii="Times New Roman" w:hAnsi="Times New Roman"/>
          <w:sz w:val="28"/>
          <w:szCs w:val="28"/>
        </w:rPr>
        <w:t xml:space="preserve"> </w:t>
      </w:r>
      <w:r w:rsidRPr="00B84108">
        <w:rPr>
          <w:rFonts w:ascii="Times New Roman" w:hAnsi="Times New Roman"/>
          <w:sz w:val="28"/>
          <w:szCs w:val="28"/>
          <w:lang w:val="en-US"/>
        </w:rPr>
        <w:t>     </w:t>
      </w:r>
      <w:r w:rsidRPr="00B84108">
        <w:rPr>
          <w:rFonts w:ascii="Times New Roman" w:hAnsi="Times New Roman"/>
          <w:sz w:val="28"/>
          <w:szCs w:val="28"/>
        </w:rPr>
        <w:t xml:space="preserve"> </w:t>
      </w:r>
      <w:proofErr w:type="spellStart"/>
      <w:r w:rsidRPr="00B84108">
        <w:rPr>
          <w:rFonts w:ascii="Times New Roman" w:hAnsi="Times New Roman"/>
          <w:sz w:val="28"/>
          <w:szCs w:val="28"/>
        </w:rPr>
        <w:t>Қоғамның</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мүмкіндігі</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шектеулі</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тұлғаларға</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толерантты</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қары</w:t>
      </w:r>
      <w:proofErr w:type="gramStart"/>
      <w:r w:rsidRPr="00B84108">
        <w:rPr>
          <w:rFonts w:ascii="Times New Roman" w:hAnsi="Times New Roman"/>
          <w:sz w:val="28"/>
          <w:szCs w:val="28"/>
        </w:rPr>
        <w:t>м-</w:t>
      </w:r>
      <w:proofErr w:type="gramEnd"/>
      <w:r w:rsidRPr="00B84108">
        <w:rPr>
          <w:rFonts w:ascii="Times New Roman" w:hAnsi="Times New Roman"/>
          <w:sz w:val="28"/>
          <w:szCs w:val="28"/>
        </w:rPr>
        <w:t>қатынасын</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қалыптастыру</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бойынша</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жұмыс</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жүргізеді</w:t>
      </w:r>
      <w:proofErr w:type="spellEnd"/>
      <w:r w:rsidRPr="00B84108">
        <w:rPr>
          <w:rFonts w:ascii="Times New Roman" w:hAnsi="Times New Roman"/>
          <w:sz w:val="28"/>
          <w:szCs w:val="28"/>
        </w:rPr>
        <w:t xml:space="preserve">. </w:t>
      </w:r>
    </w:p>
    <w:p w:rsidR="00B84108" w:rsidRPr="00B84108" w:rsidRDefault="00B84108" w:rsidP="00B84108">
      <w:pPr>
        <w:ind w:firstLine="426"/>
        <w:jc w:val="both"/>
        <w:rPr>
          <w:rFonts w:ascii="Times New Roman" w:hAnsi="Times New Roman"/>
          <w:sz w:val="28"/>
          <w:szCs w:val="28"/>
        </w:rPr>
      </w:pPr>
      <w:r w:rsidRPr="00B84108">
        <w:rPr>
          <w:rFonts w:ascii="Times New Roman" w:hAnsi="Times New Roman"/>
          <w:sz w:val="28"/>
          <w:szCs w:val="28"/>
        </w:rPr>
        <w:t xml:space="preserve"> </w:t>
      </w:r>
      <w:r w:rsidRPr="00B84108">
        <w:rPr>
          <w:rFonts w:ascii="Times New Roman" w:hAnsi="Times New Roman"/>
          <w:sz w:val="28"/>
          <w:szCs w:val="28"/>
          <w:lang w:val="en-US"/>
        </w:rPr>
        <w:t>     </w:t>
      </w:r>
      <w:r w:rsidRPr="00B84108">
        <w:rPr>
          <w:rFonts w:ascii="Times New Roman" w:hAnsi="Times New Roman"/>
          <w:sz w:val="28"/>
          <w:szCs w:val="28"/>
        </w:rPr>
        <w:t xml:space="preserve"> </w:t>
      </w:r>
      <w:proofErr w:type="spellStart"/>
      <w:r w:rsidRPr="00B84108">
        <w:rPr>
          <w:rFonts w:ascii="Times New Roman" w:hAnsi="Times New Roman"/>
          <w:sz w:val="28"/>
          <w:szCs w:val="28"/>
        </w:rPr>
        <w:t>Еңбекті</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қорғ</w:t>
      </w:r>
      <w:proofErr w:type="gramStart"/>
      <w:r w:rsidRPr="00B84108">
        <w:rPr>
          <w:rFonts w:ascii="Times New Roman" w:hAnsi="Times New Roman"/>
          <w:sz w:val="28"/>
          <w:szCs w:val="28"/>
        </w:rPr>
        <w:t>ау</w:t>
      </w:r>
      <w:proofErr w:type="spellEnd"/>
      <w:proofErr w:type="gramEnd"/>
      <w:r w:rsidRPr="00B84108">
        <w:rPr>
          <w:rFonts w:ascii="Times New Roman" w:hAnsi="Times New Roman"/>
          <w:sz w:val="28"/>
          <w:szCs w:val="28"/>
        </w:rPr>
        <w:t xml:space="preserve">, </w:t>
      </w:r>
      <w:proofErr w:type="spellStart"/>
      <w:r w:rsidRPr="00B84108">
        <w:rPr>
          <w:rFonts w:ascii="Times New Roman" w:hAnsi="Times New Roman"/>
          <w:sz w:val="28"/>
          <w:szCs w:val="28"/>
        </w:rPr>
        <w:t>қауіпсіздік</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техникасы</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және</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өртке</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қарсы</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қорғау</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ережелері</w:t>
      </w:r>
      <w:proofErr w:type="spellEnd"/>
      <w:r w:rsidRPr="00B84108">
        <w:rPr>
          <w:rFonts w:ascii="Times New Roman" w:hAnsi="Times New Roman"/>
          <w:sz w:val="28"/>
          <w:szCs w:val="28"/>
        </w:rPr>
        <w:t xml:space="preserve"> мен </w:t>
      </w:r>
      <w:proofErr w:type="spellStart"/>
      <w:r w:rsidRPr="00B84108">
        <w:rPr>
          <w:rFonts w:ascii="Times New Roman" w:hAnsi="Times New Roman"/>
          <w:sz w:val="28"/>
          <w:szCs w:val="28"/>
        </w:rPr>
        <w:t>нормаларын</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орындайды</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Тәрбие-білім</w:t>
      </w:r>
      <w:proofErr w:type="spellEnd"/>
      <w:r w:rsidRPr="00B84108">
        <w:rPr>
          <w:rFonts w:ascii="Times New Roman" w:hAnsi="Times New Roman"/>
          <w:sz w:val="28"/>
          <w:szCs w:val="28"/>
        </w:rPr>
        <w:t xml:space="preserve"> беру </w:t>
      </w:r>
      <w:proofErr w:type="spellStart"/>
      <w:r w:rsidRPr="00B84108">
        <w:rPr>
          <w:rFonts w:ascii="Times New Roman" w:hAnsi="Times New Roman"/>
          <w:sz w:val="28"/>
          <w:szCs w:val="28"/>
        </w:rPr>
        <w:t>процесін</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ұйымдастыру</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кезеңінде</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балалардың</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өмі</w:t>
      </w:r>
      <w:proofErr w:type="gramStart"/>
      <w:r w:rsidRPr="00B84108">
        <w:rPr>
          <w:rFonts w:ascii="Times New Roman" w:hAnsi="Times New Roman"/>
          <w:sz w:val="28"/>
          <w:szCs w:val="28"/>
        </w:rPr>
        <w:t>р</w:t>
      </w:r>
      <w:proofErr w:type="gramEnd"/>
      <w:r w:rsidRPr="00B84108">
        <w:rPr>
          <w:rFonts w:ascii="Times New Roman" w:hAnsi="Times New Roman"/>
          <w:sz w:val="28"/>
          <w:szCs w:val="28"/>
        </w:rPr>
        <w:t>ін</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денсаулығын</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және</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құқықтарын</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қорғауды</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қамтамасыз</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етеді</w:t>
      </w:r>
      <w:proofErr w:type="spellEnd"/>
      <w:r w:rsidRPr="00B84108">
        <w:rPr>
          <w:rFonts w:ascii="Times New Roman" w:hAnsi="Times New Roman"/>
          <w:sz w:val="28"/>
          <w:szCs w:val="28"/>
        </w:rPr>
        <w:t>.</w:t>
      </w:r>
    </w:p>
    <w:p w:rsidR="0073253D" w:rsidRPr="00B84108" w:rsidRDefault="0073253D" w:rsidP="00B84108">
      <w:pPr>
        <w:ind w:firstLine="426"/>
        <w:jc w:val="both"/>
        <w:rPr>
          <w:rFonts w:ascii="Times New Roman" w:hAnsi="Times New Roman"/>
          <w:sz w:val="28"/>
          <w:szCs w:val="28"/>
        </w:rPr>
      </w:pPr>
    </w:p>
    <w:p w:rsidR="0073253D" w:rsidRDefault="0073253D" w:rsidP="00B84108">
      <w:pPr>
        <w:ind w:firstLine="426"/>
        <w:jc w:val="both"/>
        <w:rPr>
          <w:lang w:val="kk-KZ"/>
        </w:rPr>
      </w:pPr>
    </w:p>
    <w:p w:rsidR="0073253D" w:rsidRPr="0073253D" w:rsidRDefault="0073253D" w:rsidP="0073253D">
      <w:pPr>
        <w:ind w:firstLine="709"/>
        <w:jc w:val="both"/>
        <w:rPr>
          <w:rFonts w:ascii="Times New Roman" w:hAnsi="Times New Roman"/>
          <w:sz w:val="28"/>
          <w:szCs w:val="28"/>
          <w:lang w:val="kk-KZ"/>
        </w:rPr>
      </w:pPr>
      <w:r w:rsidRPr="0073253D">
        <w:rPr>
          <w:rFonts w:ascii="Times New Roman" w:hAnsi="Times New Roman"/>
          <w:b/>
          <w:bCs/>
          <w:sz w:val="28"/>
          <w:szCs w:val="28"/>
          <w:lang w:val="kk-KZ"/>
        </w:rPr>
        <w:t>Төлем мөлшері мен шарттары</w:t>
      </w:r>
      <w:r w:rsidRPr="0073253D">
        <w:rPr>
          <w:rFonts w:ascii="Times New Roman" w:hAnsi="Times New Roman"/>
          <w:sz w:val="28"/>
          <w:szCs w:val="28"/>
          <w:lang w:val="kk-KZ"/>
        </w:rPr>
        <w:t xml:space="preserve"> – 102820-дан 147106-ке дейін</w:t>
      </w:r>
    </w:p>
    <w:p w:rsidR="0073253D" w:rsidRPr="0073253D" w:rsidRDefault="0073253D" w:rsidP="0073253D">
      <w:pPr>
        <w:ind w:firstLine="709"/>
        <w:jc w:val="both"/>
        <w:rPr>
          <w:rFonts w:ascii="Times New Roman" w:hAnsi="Times New Roman"/>
          <w:sz w:val="28"/>
          <w:szCs w:val="28"/>
          <w:lang w:val="kk-KZ"/>
        </w:rPr>
      </w:pPr>
    </w:p>
    <w:p w:rsidR="0073253D" w:rsidRPr="0073253D" w:rsidRDefault="0073253D" w:rsidP="0073253D">
      <w:pPr>
        <w:ind w:firstLine="709"/>
        <w:jc w:val="both"/>
        <w:rPr>
          <w:rFonts w:ascii="Times New Roman" w:hAnsi="Times New Roman"/>
          <w:b/>
          <w:bCs/>
          <w:sz w:val="28"/>
          <w:szCs w:val="28"/>
          <w:lang w:val="kk-KZ"/>
        </w:rPr>
      </w:pPr>
      <w:r w:rsidRPr="0073253D">
        <w:rPr>
          <w:rFonts w:ascii="Times New Roman" w:hAnsi="Times New Roman"/>
          <w:b/>
          <w:bCs/>
          <w:sz w:val="28"/>
          <w:szCs w:val="28"/>
          <w:lang w:val="kk-KZ"/>
        </w:rPr>
        <w:t>3. Біліктілікке қойылатын талаптар:</w:t>
      </w:r>
    </w:p>
    <w:p w:rsidR="00B84108" w:rsidRDefault="00B84108" w:rsidP="0073253D">
      <w:pPr>
        <w:ind w:firstLine="709"/>
        <w:jc w:val="both"/>
        <w:rPr>
          <w:rFonts w:ascii="Times New Roman" w:hAnsi="Times New Roman"/>
          <w:sz w:val="28"/>
          <w:szCs w:val="28"/>
          <w:lang w:val="kk-KZ"/>
        </w:rPr>
      </w:pPr>
      <w:r w:rsidRPr="00B84108">
        <w:rPr>
          <w:rFonts w:ascii="Times New Roman" w:hAnsi="Times New Roman"/>
          <w:sz w:val="28"/>
          <w:szCs w:val="28"/>
          <w:lang w:val="kk-KZ"/>
        </w:rPr>
        <w:t xml:space="preserve">"Арнайы білім" мамандығы бойынша жоғары және (немесе) жоғары оқу орнынан кейінгі педагогикалық білімі немесе қайта даярлау курсынан өткендігін растайтын құжат немесе "Арнайы білім" мамандығы бойынша техникалық және кәсіптік білімі, жұмыс өтіліне талаптар қойылмайды. </w:t>
      </w:r>
    </w:p>
    <w:p w:rsidR="0073253D" w:rsidRDefault="0073253D" w:rsidP="0073253D">
      <w:pPr>
        <w:ind w:firstLine="709"/>
        <w:jc w:val="both"/>
        <w:rPr>
          <w:rFonts w:ascii="Times New Roman" w:hAnsi="Times New Roman"/>
          <w:sz w:val="28"/>
          <w:szCs w:val="28"/>
          <w:lang w:val="kk-KZ"/>
        </w:rPr>
      </w:pPr>
      <w:r>
        <w:rPr>
          <w:rFonts w:ascii="Times New Roman" w:hAnsi="Times New Roman"/>
          <w:sz w:val="28"/>
          <w:szCs w:val="28"/>
          <w:lang w:val="kk-KZ"/>
        </w:rPr>
        <w:t>және (немесе) біліктілігі жоғары деңгейі болған жағдайда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лауазымындағы жұмыс өтілі кемінде 5 жыл.</w:t>
      </w:r>
    </w:p>
    <w:p w:rsidR="0073253D" w:rsidRDefault="0073253D" w:rsidP="0073253D">
      <w:pPr>
        <w:ind w:firstLine="709"/>
        <w:jc w:val="both"/>
        <w:rPr>
          <w:rFonts w:ascii="Times New Roman" w:hAnsi="Times New Roman"/>
          <w:sz w:val="28"/>
          <w:szCs w:val="28"/>
          <w:lang w:val="kk-KZ"/>
        </w:rPr>
      </w:pPr>
      <w:r>
        <w:rPr>
          <w:rFonts w:ascii="Times New Roman" w:hAnsi="Times New Roman"/>
          <w:sz w:val="28"/>
          <w:szCs w:val="28"/>
          <w:lang w:val="kk-KZ"/>
        </w:rPr>
        <w:t>және (немесе) біліктілігі орта деңгейлі болған жағдайда мектепке дейінгі ұйымның тәрбиешісі лауазымында жұмыс өтілі: педагог-модератор үшін кемінде 2 жыл, педагог-сарапшы үшін кемінде 3 жыл, педагог-зерттеуші кемінде 4 жыл.</w:t>
      </w:r>
    </w:p>
    <w:p w:rsidR="0073253D" w:rsidRDefault="0073253D" w:rsidP="0073253D">
      <w:pPr>
        <w:ind w:firstLine="709"/>
        <w:jc w:val="both"/>
        <w:rPr>
          <w:rFonts w:ascii="Times New Roman" w:hAnsi="Times New Roman"/>
          <w:sz w:val="28"/>
          <w:szCs w:val="28"/>
          <w:lang w:val="kk-KZ"/>
        </w:rPr>
      </w:pPr>
    </w:p>
    <w:p w:rsidR="0073253D" w:rsidRDefault="0073253D" w:rsidP="0073253D">
      <w:pPr>
        <w:ind w:firstLine="709"/>
        <w:jc w:val="both"/>
        <w:rPr>
          <w:rFonts w:ascii="Times New Roman" w:hAnsi="Times New Roman"/>
          <w:sz w:val="28"/>
          <w:szCs w:val="28"/>
          <w:lang w:val="kk-KZ"/>
        </w:rPr>
      </w:pPr>
      <w:r>
        <w:rPr>
          <w:rFonts w:ascii="Times New Roman" w:hAnsi="Times New Roman"/>
          <w:b/>
          <w:bCs/>
          <w:sz w:val="28"/>
          <w:szCs w:val="28"/>
          <w:lang w:val="kk-KZ"/>
        </w:rPr>
        <w:t>4.</w:t>
      </w:r>
      <w:r>
        <w:rPr>
          <w:rFonts w:ascii="Times New Roman" w:hAnsi="Times New Roman"/>
          <w:sz w:val="28"/>
          <w:szCs w:val="28"/>
          <w:lang w:val="kk-KZ"/>
        </w:rPr>
        <w:t xml:space="preserve"> Конкурсқа қатысуға құжаттарды қабылдау конкурс өткізу туралы хабарландыру жарияланған соңғы күннен бастап жеті жұмыс күні ішінде жүргізіледі.</w:t>
      </w:r>
    </w:p>
    <w:p w:rsidR="0073253D" w:rsidRDefault="0073253D" w:rsidP="0073253D">
      <w:pPr>
        <w:ind w:firstLine="709"/>
        <w:jc w:val="both"/>
        <w:rPr>
          <w:rFonts w:ascii="Times New Roman" w:hAnsi="Times New Roman"/>
          <w:sz w:val="28"/>
          <w:szCs w:val="28"/>
          <w:lang w:val="kk-KZ"/>
        </w:rPr>
      </w:pPr>
    </w:p>
    <w:p w:rsidR="0073253D" w:rsidRDefault="0073253D" w:rsidP="0073253D">
      <w:pPr>
        <w:ind w:firstLine="709"/>
        <w:jc w:val="both"/>
        <w:rPr>
          <w:rFonts w:ascii="Times New Roman" w:hAnsi="Times New Roman"/>
          <w:sz w:val="28"/>
          <w:szCs w:val="28"/>
          <w:lang w:val="kk-KZ"/>
        </w:rPr>
      </w:pPr>
      <w:r>
        <w:rPr>
          <w:rFonts w:ascii="Times New Roman" w:hAnsi="Times New Roman"/>
          <w:b/>
          <w:bCs/>
          <w:sz w:val="28"/>
          <w:szCs w:val="28"/>
          <w:lang w:val="kk-KZ"/>
        </w:rPr>
        <w:t>5.</w:t>
      </w:r>
      <w:r>
        <w:rPr>
          <w:rFonts w:ascii="Times New Roman" w:hAnsi="Times New Roman"/>
          <w:sz w:val="28"/>
          <w:szCs w:val="28"/>
          <w:lang w:val="kk-KZ"/>
        </w:rPr>
        <w:t xml:space="preserve">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rsidR="0073253D" w:rsidRDefault="0073253D" w:rsidP="0073253D">
      <w:pPr>
        <w:ind w:firstLine="709"/>
        <w:jc w:val="both"/>
        <w:rPr>
          <w:rFonts w:ascii="Times New Roman" w:hAnsi="Times New Roman"/>
          <w:sz w:val="28"/>
          <w:szCs w:val="28"/>
          <w:lang w:val="kk-KZ"/>
        </w:rPr>
      </w:pPr>
      <w:r>
        <w:rPr>
          <w:rFonts w:ascii="Times New Roman" w:hAnsi="Times New Roman"/>
          <w:sz w:val="28"/>
          <w:szCs w:val="28"/>
          <w:lang w:val="kk-KZ"/>
        </w:rPr>
        <w:t>1) Конкурсқа қатысу туралы өтініш;</w:t>
      </w:r>
    </w:p>
    <w:p w:rsidR="0073253D" w:rsidRDefault="0073253D" w:rsidP="0073253D">
      <w:pPr>
        <w:ind w:firstLine="709"/>
        <w:jc w:val="both"/>
        <w:rPr>
          <w:rFonts w:ascii="Times New Roman" w:hAnsi="Times New Roman"/>
          <w:sz w:val="28"/>
          <w:szCs w:val="28"/>
          <w:lang w:val="kk-KZ"/>
        </w:rPr>
      </w:pPr>
      <w:r>
        <w:rPr>
          <w:rFonts w:ascii="Times New Roman" w:hAnsi="Times New Roman"/>
          <w:sz w:val="28"/>
          <w:szCs w:val="28"/>
          <w:lang w:val="kk-KZ"/>
        </w:rPr>
        <w:t>2) жеке басын куәландыратын құжат не цифрлық құжаттар сервисінен алынған электронды құжат (идентификация үшін);</w:t>
      </w:r>
    </w:p>
    <w:p w:rsidR="0073253D" w:rsidRDefault="0073253D" w:rsidP="0073253D">
      <w:pPr>
        <w:ind w:firstLine="709"/>
        <w:jc w:val="both"/>
        <w:rPr>
          <w:rFonts w:ascii="Times New Roman" w:hAnsi="Times New Roman"/>
          <w:sz w:val="28"/>
          <w:szCs w:val="28"/>
          <w:lang w:val="kk-KZ"/>
        </w:rPr>
      </w:pPr>
      <w:r>
        <w:rPr>
          <w:rFonts w:ascii="Times New Roman" w:hAnsi="Times New Roman"/>
          <w:sz w:val="28"/>
          <w:szCs w:val="28"/>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73253D" w:rsidRDefault="0073253D" w:rsidP="0073253D">
      <w:pPr>
        <w:ind w:firstLine="709"/>
        <w:jc w:val="both"/>
        <w:rPr>
          <w:rFonts w:ascii="Times New Roman" w:hAnsi="Times New Roman"/>
          <w:sz w:val="28"/>
          <w:szCs w:val="28"/>
          <w:lang w:val="kk-KZ"/>
        </w:rPr>
      </w:pPr>
      <w:r>
        <w:rPr>
          <w:rFonts w:ascii="Times New Roman" w:hAnsi="Times New Roman"/>
          <w:sz w:val="28"/>
          <w:szCs w:val="28"/>
          <w:lang w:val="kk-KZ"/>
        </w:rPr>
        <w:lastRenderedPageBreak/>
        <w:t>4) Білімі туралы құжаттардың көшірмелері;</w:t>
      </w:r>
    </w:p>
    <w:p w:rsidR="0073253D" w:rsidRDefault="0073253D" w:rsidP="0073253D">
      <w:pPr>
        <w:ind w:firstLine="709"/>
        <w:jc w:val="both"/>
        <w:rPr>
          <w:rFonts w:ascii="Times New Roman" w:hAnsi="Times New Roman"/>
          <w:sz w:val="28"/>
          <w:szCs w:val="28"/>
          <w:lang w:val="kk-KZ"/>
        </w:rPr>
      </w:pPr>
      <w:r>
        <w:rPr>
          <w:rFonts w:ascii="Times New Roman" w:hAnsi="Times New Roman"/>
          <w:sz w:val="28"/>
          <w:szCs w:val="28"/>
          <w:lang w:val="kk-KZ"/>
        </w:rPr>
        <w:t>5) еңбек қызметін растайтын құжаттың көшірмесі (бар болса);</w:t>
      </w:r>
    </w:p>
    <w:p w:rsidR="0073253D" w:rsidRDefault="0073253D" w:rsidP="0073253D">
      <w:pPr>
        <w:ind w:firstLine="709"/>
        <w:jc w:val="both"/>
        <w:rPr>
          <w:rFonts w:ascii="Times New Roman" w:hAnsi="Times New Roman"/>
          <w:sz w:val="28"/>
          <w:szCs w:val="28"/>
          <w:lang w:val="kk-KZ"/>
        </w:rPr>
      </w:pPr>
      <w:r>
        <w:rPr>
          <w:rFonts w:ascii="Times New Roman" w:hAnsi="Times New Roman"/>
          <w:sz w:val="28"/>
          <w:szCs w:val="28"/>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3253D" w:rsidRDefault="0073253D" w:rsidP="0073253D">
      <w:pPr>
        <w:ind w:firstLine="709"/>
        <w:jc w:val="both"/>
        <w:rPr>
          <w:rFonts w:ascii="Times New Roman" w:hAnsi="Times New Roman"/>
          <w:sz w:val="28"/>
          <w:szCs w:val="28"/>
          <w:lang w:val="kk-KZ"/>
        </w:rPr>
      </w:pPr>
      <w:r>
        <w:rPr>
          <w:rFonts w:ascii="Times New Roman" w:hAnsi="Times New Roman"/>
          <w:sz w:val="28"/>
          <w:szCs w:val="28"/>
          <w:lang w:val="kk-KZ"/>
        </w:rPr>
        <w:t>7) психоневрологиялық ұйымнан анықтама;</w:t>
      </w:r>
    </w:p>
    <w:p w:rsidR="0073253D" w:rsidRDefault="0073253D" w:rsidP="0073253D">
      <w:pPr>
        <w:ind w:firstLine="709"/>
        <w:jc w:val="both"/>
        <w:rPr>
          <w:rFonts w:ascii="Times New Roman" w:hAnsi="Times New Roman"/>
          <w:sz w:val="28"/>
          <w:szCs w:val="28"/>
          <w:lang w:val="kk-KZ"/>
        </w:rPr>
      </w:pPr>
      <w:r>
        <w:rPr>
          <w:rFonts w:ascii="Times New Roman" w:hAnsi="Times New Roman"/>
          <w:sz w:val="28"/>
          <w:szCs w:val="28"/>
          <w:lang w:val="kk-KZ"/>
        </w:rPr>
        <w:t>8) наркологиялық ұйымнан анықтама;</w:t>
      </w:r>
    </w:p>
    <w:p w:rsidR="0073253D" w:rsidRDefault="0073253D" w:rsidP="0073253D">
      <w:pPr>
        <w:ind w:firstLine="709"/>
        <w:jc w:val="both"/>
        <w:rPr>
          <w:rFonts w:ascii="Times New Roman" w:hAnsi="Times New Roman"/>
          <w:sz w:val="28"/>
          <w:szCs w:val="28"/>
          <w:lang w:val="kk-KZ"/>
        </w:rPr>
      </w:pPr>
      <w:r>
        <w:rPr>
          <w:rFonts w:ascii="Times New Roman" w:hAnsi="Times New Roman"/>
          <w:sz w:val="28"/>
          <w:szCs w:val="28"/>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3253D" w:rsidRDefault="0073253D" w:rsidP="0073253D">
      <w:pPr>
        <w:ind w:firstLine="709"/>
        <w:jc w:val="both"/>
        <w:rPr>
          <w:rFonts w:ascii="Times New Roman" w:hAnsi="Times New Roman"/>
          <w:sz w:val="28"/>
          <w:szCs w:val="28"/>
          <w:lang w:val="kk-KZ"/>
        </w:rPr>
      </w:pPr>
      <w:r>
        <w:rPr>
          <w:rFonts w:ascii="Times New Roman" w:hAnsi="Times New Roman"/>
          <w:sz w:val="28"/>
          <w:szCs w:val="28"/>
          <w:lang w:val="kk-KZ"/>
        </w:rPr>
        <w:t>10) Педагогтің бос немесе уақытша бос лауазымына кандидаттың толтырылған Бағалау парағы.</w:t>
      </w:r>
    </w:p>
    <w:p w:rsidR="0073253D" w:rsidRDefault="0073253D" w:rsidP="0073253D">
      <w:pPr>
        <w:ind w:firstLine="709"/>
        <w:jc w:val="both"/>
        <w:rPr>
          <w:rFonts w:ascii="Times New Roman" w:hAnsi="Times New Roman"/>
          <w:sz w:val="28"/>
          <w:szCs w:val="28"/>
          <w:lang w:val="kk-KZ"/>
        </w:rPr>
      </w:pPr>
    </w:p>
    <w:p w:rsidR="0073253D" w:rsidRDefault="0073253D" w:rsidP="0073253D">
      <w:pPr>
        <w:ind w:firstLine="709"/>
        <w:jc w:val="both"/>
        <w:rPr>
          <w:rFonts w:ascii="Times New Roman" w:hAnsi="Times New Roman"/>
          <w:sz w:val="28"/>
          <w:szCs w:val="28"/>
          <w:lang w:val="kk-KZ"/>
        </w:rPr>
      </w:pPr>
      <w:r>
        <w:rPr>
          <w:rFonts w:ascii="Times New Roman" w:hAnsi="Times New Roman"/>
          <w:sz w:val="28"/>
          <w:szCs w:val="28"/>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73253D" w:rsidRDefault="0073253D" w:rsidP="0073253D">
      <w:pPr>
        <w:ind w:firstLine="709"/>
        <w:jc w:val="both"/>
        <w:rPr>
          <w:rFonts w:ascii="Times New Roman" w:hAnsi="Times New Roman"/>
          <w:sz w:val="28"/>
          <w:szCs w:val="28"/>
          <w:lang w:val="kk-KZ"/>
        </w:rPr>
      </w:pPr>
    </w:p>
    <w:p w:rsidR="0073253D" w:rsidRDefault="0073253D" w:rsidP="0073253D">
      <w:pPr>
        <w:ind w:firstLine="709"/>
        <w:jc w:val="both"/>
        <w:rPr>
          <w:rFonts w:ascii="Times New Roman" w:hAnsi="Times New Roman" w:cs="Times New Roman"/>
          <w:color w:val="000000"/>
          <w:sz w:val="28"/>
          <w:szCs w:val="28"/>
          <w:lang w:val="kk-KZ"/>
        </w:rPr>
      </w:pPr>
      <w:r>
        <w:rPr>
          <w:rFonts w:ascii="Times New Roman" w:hAnsi="Times New Roman"/>
          <w:b/>
          <w:bCs/>
          <w:sz w:val="28"/>
          <w:szCs w:val="28"/>
          <w:lang w:val="kk-KZ"/>
        </w:rPr>
        <w:t>6.</w:t>
      </w:r>
      <w:r>
        <w:rPr>
          <w:rFonts w:ascii="Times New Roman" w:hAnsi="Times New Roman"/>
          <w:sz w:val="28"/>
          <w:szCs w:val="28"/>
          <w:lang w:val="kk-KZ"/>
        </w:rPr>
        <w:t xml:space="preserve"> </w:t>
      </w:r>
      <w:r>
        <w:rPr>
          <w:rFonts w:ascii="Times New Roman" w:hAnsi="Times New Roman"/>
          <w:b/>
          <w:bCs/>
          <w:sz w:val="28"/>
          <w:szCs w:val="28"/>
          <w:lang w:val="kk-KZ"/>
        </w:rPr>
        <w:t xml:space="preserve">Бос лауазымның мерзімі – </w:t>
      </w:r>
      <w:r>
        <w:rPr>
          <w:rFonts w:ascii="Times New Roman" w:hAnsi="Times New Roman" w:cs="Times New Roman"/>
          <w:color w:val="000000"/>
          <w:sz w:val="28"/>
          <w:szCs w:val="28"/>
          <w:lang w:val="kk-KZ"/>
        </w:rPr>
        <w:t>белгілі бір мерзімге</w:t>
      </w:r>
    </w:p>
    <w:p w:rsidR="0073253D" w:rsidRDefault="0073253D" w:rsidP="0073253D">
      <w:pPr>
        <w:ind w:firstLine="709"/>
        <w:jc w:val="both"/>
        <w:rPr>
          <w:rFonts w:ascii="Times New Roman" w:hAnsi="Times New Roman" w:cs="Times New Roman"/>
          <w:color w:val="000000"/>
          <w:sz w:val="28"/>
          <w:szCs w:val="28"/>
          <w:lang w:val="kk-KZ"/>
        </w:rPr>
      </w:pPr>
    </w:p>
    <w:p w:rsidR="0073253D" w:rsidRDefault="0073253D" w:rsidP="0073253D">
      <w:pPr>
        <w:ind w:firstLine="709"/>
        <w:jc w:val="both"/>
        <w:rPr>
          <w:rFonts w:ascii="Times New Roman" w:hAnsi="Times New Roman" w:cs="Times New Roman"/>
          <w:sz w:val="28"/>
          <w:szCs w:val="28"/>
          <w:lang w:val="kk-KZ"/>
        </w:rPr>
      </w:pPr>
    </w:p>
    <w:p w:rsidR="0073253D" w:rsidRDefault="0073253D" w:rsidP="0073253D">
      <w:pPr>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КГУ «Специальный детский «</w:t>
      </w:r>
      <w:r>
        <w:rPr>
          <w:rFonts w:ascii="Times New Roman" w:eastAsia="Calibri" w:hAnsi="Times New Roman" w:cs="Times New Roman"/>
          <w:b/>
          <w:bCs/>
          <w:sz w:val="28"/>
          <w:szCs w:val="28"/>
          <w:lang w:val="kk-KZ"/>
        </w:rPr>
        <w:t>Балдырған</w:t>
      </w:r>
      <w:r>
        <w:rPr>
          <w:rFonts w:ascii="Times New Roman" w:eastAsia="Calibri" w:hAnsi="Times New Roman" w:cs="Times New Roman"/>
          <w:b/>
          <w:bCs/>
          <w:sz w:val="28"/>
          <w:szCs w:val="28"/>
        </w:rPr>
        <w:t>» отдела образования города Темиртау управления образования Карагандинской области объявляет конкурс на занятие вакантной должности воспитателя</w:t>
      </w:r>
    </w:p>
    <w:p w:rsidR="0073253D" w:rsidRDefault="0073253D" w:rsidP="0073253D">
      <w:pPr>
        <w:ind w:firstLine="709"/>
        <w:jc w:val="both"/>
        <w:rPr>
          <w:rFonts w:ascii="Times New Roman" w:hAnsi="Times New Roman" w:cs="Times New Roman"/>
          <w:sz w:val="28"/>
          <w:szCs w:val="28"/>
        </w:rPr>
      </w:pP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b/>
          <w:bCs/>
          <w:sz w:val="28"/>
          <w:szCs w:val="28"/>
        </w:rPr>
        <w:t>1.</w:t>
      </w:r>
      <w:r>
        <w:rPr>
          <w:rFonts w:ascii="Times New Roman" w:hAnsi="Times New Roman" w:cs="Times New Roman"/>
          <w:sz w:val="28"/>
          <w:szCs w:val="28"/>
        </w:rPr>
        <w:t xml:space="preserve"> </w:t>
      </w:r>
      <w:r>
        <w:rPr>
          <w:rFonts w:ascii="Times New Roman" w:hAnsi="Times New Roman" w:cs="Times New Roman"/>
          <w:bCs/>
          <w:sz w:val="28"/>
          <w:szCs w:val="28"/>
        </w:rPr>
        <w:t>КГУ «Специальный детский «</w:t>
      </w:r>
      <w:r>
        <w:rPr>
          <w:rFonts w:ascii="Times New Roman" w:hAnsi="Times New Roman" w:cs="Times New Roman"/>
          <w:bCs/>
          <w:sz w:val="28"/>
          <w:szCs w:val="28"/>
          <w:lang w:val="kk-KZ"/>
        </w:rPr>
        <w:t>Балдырған</w:t>
      </w:r>
      <w:r>
        <w:rPr>
          <w:rFonts w:ascii="Times New Roman" w:hAnsi="Times New Roman" w:cs="Times New Roman"/>
          <w:bCs/>
          <w:sz w:val="28"/>
          <w:szCs w:val="28"/>
        </w:rPr>
        <w:t>» отдела образования города Темиртау управления образования Карагандинской области</w:t>
      </w:r>
      <w:r>
        <w:rPr>
          <w:rFonts w:ascii="Times New Roman" w:hAnsi="Times New Roman" w:cs="Times New Roman"/>
          <w:sz w:val="28"/>
          <w:szCs w:val="28"/>
        </w:rPr>
        <w:t xml:space="preserve">. </w:t>
      </w: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101401 Карагандинская обл.,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емиртау</w:t>
      </w:r>
      <w:proofErr w:type="spellEnd"/>
      <w:r>
        <w:rPr>
          <w:rFonts w:ascii="Times New Roman" w:hAnsi="Times New Roman" w:cs="Times New Roman"/>
          <w:sz w:val="28"/>
          <w:szCs w:val="28"/>
        </w:rPr>
        <w:t xml:space="preserve">, улица Абая, строение 11 А, тел.: 8-(7213)-98-15-20, baldyrgand@mail.ru, </w:t>
      </w:r>
      <w:proofErr w:type="spellStart"/>
      <w:r>
        <w:rPr>
          <w:rFonts w:ascii="Times New Roman" w:hAnsi="Times New Roman" w:cs="Times New Roman"/>
          <w:sz w:val="28"/>
          <w:szCs w:val="28"/>
          <w:lang w:val="en-US"/>
        </w:rPr>
        <w:t>instagram</w:t>
      </w:r>
      <w:proofErr w:type="spellEnd"/>
      <w:r>
        <w:rPr>
          <w:rFonts w:ascii="Times New Roman" w:hAnsi="Times New Roman" w:cs="Times New Roman"/>
          <w:sz w:val="28"/>
          <w:szCs w:val="28"/>
        </w:rPr>
        <w:t>:</w:t>
      </w:r>
      <w:r>
        <w:rPr>
          <w:rFonts w:ascii="Segoe UI" w:eastAsia="Times New Roman" w:hAnsi="Segoe UI" w:cs="Segoe UI"/>
          <w:b/>
          <w:bCs/>
          <w:color w:val="262626"/>
          <w:sz w:val="42"/>
          <w:szCs w:val="42"/>
          <w:lang w:eastAsia="ru-RU"/>
        </w:rPr>
        <w:t xml:space="preserve"> </w:t>
      </w:r>
      <w:r>
        <w:rPr>
          <w:rFonts w:ascii="Times New Roman" w:eastAsia="Times New Roman" w:hAnsi="Times New Roman" w:cs="Times New Roman"/>
          <w:b/>
          <w:bCs/>
          <w:color w:val="262626"/>
          <w:sz w:val="28"/>
          <w:szCs w:val="28"/>
          <w:lang w:eastAsia="ru-RU"/>
        </w:rPr>
        <w:t>@</w:t>
      </w:r>
      <w:r>
        <w:rPr>
          <w:rFonts w:ascii="Times New Roman" w:hAnsi="Times New Roman" w:cs="Times New Roman"/>
          <w:sz w:val="28"/>
          <w:szCs w:val="28"/>
        </w:rPr>
        <w:t>baldyrgan18, сайт: http://18.temirtau-sadik.kz</w:t>
      </w:r>
    </w:p>
    <w:p w:rsidR="0073253D" w:rsidRDefault="0073253D" w:rsidP="0073253D">
      <w:pPr>
        <w:ind w:firstLine="709"/>
        <w:jc w:val="both"/>
        <w:rPr>
          <w:rFonts w:ascii="Times New Roman" w:hAnsi="Times New Roman" w:cs="Times New Roman"/>
          <w:color w:val="FF0000"/>
          <w:sz w:val="28"/>
          <w:szCs w:val="28"/>
        </w:rPr>
      </w:pPr>
    </w:p>
    <w:p w:rsidR="0073253D" w:rsidRDefault="0073253D" w:rsidP="0073253D">
      <w:pPr>
        <w:ind w:firstLine="709"/>
        <w:jc w:val="both"/>
        <w:rPr>
          <w:rFonts w:ascii="Times New Roman" w:hAnsi="Times New Roman" w:cs="Times New Roman"/>
          <w:sz w:val="28"/>
          <w:szCs w:val="28"/>
        </w:rPr>
      </w:pPr>
    </w:p>
    <w:p w:rsidR="0073253D" w:rsidRPr="00FA5A8A" w:rsidRDefault="0073253D" w:rsidP="0073253D">
      <w:pPr>
        <w:ind w:firstLine="709"/>
        <w:jc w:val="both"/>
        <w:rPr>
          <w:rFonts w:ascii="Times New Roman" w:hAnsi="Times New Roman" w:cs="Times New Roman"/>
          <w:sz w:val="28"/>
          <w:szCs w:val="28"/>
          <w:lang w:val="kk-KZ"/>
        </w:rPr>
      </w:pPr>
      <w:r>
        <w:rPr>
          <w:rFonts w:ascii="Times New Roman" w:hAnsi="Times New Roman" w:cs="Times New Roman"/>
          <w:b/>
          <w:bCs/>
          <w:sz w:val="28"/>
          <w:szCs w:val="28"/>
        </w:rPr>
        <w:t>2.</w:t>
      </w:r>
      <w:r>
        <w:rPr>
          <w:rFonts w:ascii="Times New Roman" w:hAnsi="Times New Roman" w:cs="Times New Roman"/>
          <w:sz w:val="28"/>
          <w:szCs w:val="28"/>
        </w:rPr>
        <w:t xml:space="preserve"> </w:t>
      </w:r>
      <w:r>
        <w:rPr>
          <w:rFonts w:ascii="Times New Roman" w:hAnsi="Times New Roman" w:cs="Times New Roman"/>
          <w:b/>
          <w:bCs/>
          <w:sz w:val="28"/>
          <w:szCs w:val="28"/>
        </w:rPr>
        <w:t>Должность</w:t>
      </w:r>
      <w:r>
        <w:rPr>
          <w:rFonts w:ascii="Times New Roman" w:hAnsi="Times New Roman" w:cs="Times New Roman"/>
          <w:sz w:val="28"/>
          <w:szCs w:val="28"/>
        </w:rPr>
        <w:t xml:space="preserve"> – </w:t>
      </w:r>
      <w:r>
        <w:rPr>
          <w:rFonts w:ascii="Times New Roman" w:hAnsi="Times New Roman" w:cs="Times New Roman"/>
          <w:sz w:val="28"/>
          <w:szCs w:val="28"/>
          <w:lang w:val="kk-KZ"/>
        </w:rPr>
        <w:t>учитель-</w:t>
      </w:r>
      <w:r w:rsidR="0032384D">
        <w:rPr>
          <w:rFonts w:ascii="Times New Roman" w:hAnsi="Times New Roman" w:cs="Times New Roman"/>
          <w:sz w:val="28"/>
          <w:szCs w:val="28"/>
          <w:lang w:val="kk-KZ"/>
        </w:rPr>
        <w:t>логопед</w:t>
      </w:r>
    </w:p>
    <w:p w:rsidR="0073253D" w:rsidRDefault="0073253D" w:rsidP="0073253D">
      <w:pPr>
        <w:pStyle w:val="a4"/>
        <w:spacing w:after="0" w:line="240" w:lineRule="auto"/>
        <w:ind w:left="1069"/>
        <w:jc w:val="both"/>
        <w:rPr>
          <w:rFonts w:ascii="Times New Roman" w:hAnsi="Times New Roman" w:cs="Times New Roman"/>
          <w:sz w:val="28"/>
          <w:szCs w:val="28"/>
        </w:rPr>
      </w:pPr>
    </w:p>
    <w:p w:rsidR="0073253D" w:rsidRDefault="0073253D" w:rsidP="0073253D">
      <w:pPr>
        <w:pStyle w:val="a4"/>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Должен знать:</w:t>
      </w:r>
    </w:p>
    <w:p w:rsidR="0073253D" w:rsidRDefault="0073253D" w:rsidP="0073253D">
      <w:pPr>
        <w:pStyle w:val="a4"/>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Конституцию Республики Казахстан, Трудовой Кодекс Республики Казахстан, законы Республики Казахстан «Об образования», «О статусе педагога», «О противодействии коррупции» и другие нормативные правовые акты Республики Казахстан, определяющие направления и перспективы развития образования; психологию и педагогику, правила оказания первой </w:t>
      </w:r>
      <w:r>
        <w:rPr>
          <w:rFonts w:ascii="Times New Roman" w:hAnsi="Times New Roman" w:cs="Times New Roman"/>
          <w:sz w:val="28"/>
          <w:szCs w:val="28"/>
        </w:rPr>
        <w:lastRenderedPageBreak/>
        <w:t>доврачебной медицинской помощи, правила по безопасности и охране труда, санитарные правила; нормативно-правовые документы по организации дошкольного воспитания и обучения</w:t>
      </w:r>
      <w:proofErr w:type="gramEnd"/>
    </w:p>
    <w:p w:rsidR="0073253D" w:rsidRDefault="0073253D" w:rsidP="0073253D">
      <w:pPr>
        <w:pStyle w:val="a4"/>
        <w:spacing w:after="0" w:line="240" w:lineRule="auto"/>
        <w:ind w:left="0" w:firstLine="709"/>
        <w:jc w:val="both"/>
        <w:rPr>
          <w:rFonts w:ascii="Times New Roman" w:hAnsi="Times New Roman" w:cs="Times New Roman"/>
          <w:b/>
          <w:bCs/>
          <w:sz w:val="28"/>
          <w:szCs w:val="28"/>
        </w:rPr>
      </w:pPr>
    </w:p>
    <w:p w:rsidR="0073253D" w:rsidRPr="0073253D" w:rsidRDefault="0073253D" w:rsidP="0073253D">
      <w:pPr>
        <w:jc w:val="both"/>
        <w:rPr>
          <w:rFonts w:ascii="Times New Roman" w:hAnsi="Times New Roman" w:cs="Times New Roman"/>
          <w:sz w:val="28"/>
          <w:szCs w:val="28"/>
        </w:rPr>
      </w:pPr>
      <w:r>
        <w:rPr>
          <w:rFonts w:ascii="Times New Roman" w:hAnsi="Times New Roman" w:cs="Times New Roman"/>
          <w:b/>
          <w:bCs/>
          <w:sz w:val="28"/>
          <w:szCs w:val="28"/>
        </w:rPr>
        <w:t>Должностные обязанности:</w:t>
      </w:r>
      <w:r w:rsidRPr="0073253D">
        <w:rPr>
          <w:rFonts w:ascii="Times New Roman" w:hAnsi="Times New Roman" w:cs="Times New Roman"/>
          <w:sz w:val="28"/>
          <w:szCs w:val="28"/>
        </w:rPr>
        <w:t xml:space="preserve"> Осуществляет оценку особых образовательных потребностей с учетом физического, психического, речевого, неврологического статуса ребенка, проводит обследование речевого и психофизического развития ребенка, ведет и анализирует документацию.</w:t>
      </w:r>
    </w:p>
    <w:p w:rsidR="0073253D" w:rsidRPr="0073253D" w:rsidRDefault="0073253D" w:rsidP="0073253D">
      <w:pPr>
        <w:jc w:val="both"/>
        <w:rPr>
          <w:rFonts w:ascii="Times New Roman" w:hAnsi="Times New Roman" w:cs="Times New Roman"/>
          <w:sz w:val="28"/>
          <w:szCs w:val="28"/>
        </w:rPr>
      </w:pPr>
      <w:r w:rsidRPr="0073253D">
        <w:rPr>
          <w:rFonts w:ascii="Times New Roman" w:hAnsi="Times New Roman" w:cs="Times New Roman"/>
          <w:sz w:val="28"/>
          <w:szCs w:val="28"/>
        </w:rPr>
        <w:t>      Разрабатывает индивидуальные учебные, индивидуально-развивающие программы, осуществляет психолого-педагогическое сопровождение детей с особыми образовательными потребностями в различных образовательных условиях.</w:t>
      </w:r>
    </w:p>
    <w:p w:rsidR="0073253D" w:rsidRPr="0073253D" w:rsidRDefault="0073253D" w:rsidP="0073253D">
      <w:pPr>
        <w:jc w:val="both"/>
        <w:rPr>
          <w:rFonts w:ascii="Times New Roman" w:hAnsi="Times New Roman" w:cs="Times New Roman"/>
          <w:sz w:val="28"/>
          <w:szCs w:val="28"/>
        </w:rPr>
      </w:pPr>
      <w:r w:rsidRPr="0073253D">
        <w:rPr>
          <w:rFonts w:ascii="Times New Roman" w:hAnsi="Times New Roman" w:cs="Times New Roman"/>
          <w:sz w:val="28"/>
          <w:szCs w:val="28"/>
        </w:rPr>
        <w:t>      В тесном контакте с воспитателями и другими специалистами осуществляет групповую и индивидуальную и деятельность по коррекции, восстановлению нарушенных функций и социализации воспитанника с особыми образовательными потребностями.</w:t>
      </w:r>
    </w:p>
    <w:p w:rsidR="0073253D" w:rsidRPr="0073253D" w:rsidRDefault="0073253D" w:rsidP="0073253D">
      <w:pPr>
        <w:jc w:val="both"/>
        <w:rPr>
          <w:rFonts w:ascii="Times New Roman" w:hAnsi="Times New Roman" w:cs="Times New Roman"/>
          <w:sz w:val="28"/>
          <w:szCs w:val="28"/>
        </w:rPr>
      </w:pPr>
      <w:r w:rsidRPr="0073253D">
        <w:rPr>
          <w:rFonts w:ascii="Times New Roman" w:hAnsi="Times New Roman" w:cs="Times New Roman"/>
          <w:sz w:val="28"/>
          <w:szCs w:val="28"/>
        </w:rPr>
        <w:t>      Консультирует педагогов, родителей или лиц, их заменяющих, по вопросам психолого-педагогической поддержки детей.</w:t>
      </w:r>
    </w:p>
    <w:p w:rsidR="0073253D" w:rsidRPr="0073253D" w:rsidRDefault="0073253D" w:rsidP="0073253D">
      <w:pPr>
        <w:jc w:val="both"/>
        <w:rPr>
          <w:rFonts w:ascii="Times New Roman" w:hAnsi="Times New Roman" w:cs="Times New Roman"/>
          <w:sz w:val="28"/>
          <w:szCs w:val="28"/>
        </w:rPr>
      </w:pPr>
      <w:r w:rsidRPr="0073253D">
        <w:rPr>
          <w:rFonts w:ascii="Times New Roman" w:hAnsi="Times New Roman" w:cs="Times New Roman"/>
          <w:sz w:val="28"/>
          <w:szCs w:val="28"/>
        </w:rPr>
        <w:t>      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73253D" w:rsidRPr="0073253D" w:rsidRDefault="0073253D" w:rsidP="0073253D">
      <w:pPr>
        <w:jc w:val="both"/>
        <w:rPr>
          <w:rFonts w:ascii="Times New Roman" w:hAnsi="Times New Roman" w:cs="Times New Roman"/>
          <w:sz w:val="28"/>
          <w:szCs w:val="28"/>
        </w:rPr>
      </w:pPr>
      <w:r w:rsidRPr="0073253D">
        <w:rPr>
          <w:rFonts w:ascii="Times New Roman" w:hAnsi="Times New Roman" w:cs="Times New Roman"/>
          <w:sz w:val="28"/>
          <w:szCs w:val="28"/>
        </w:rPr>
        <w:t>      Способствует формированию общей культуры личности, использует разнообразные формы, приемы, методы и средства обучения в соответствии с требованиями Стандарта.</w:t>
      </w:r>
    </w:p>
    <w:p w:rsidR="0073253D" w:rsidRPr="0073253D" w:rsidRDefault="0073253D" w:rsidP="0073253D">
      <w:pPr>
        <w:jc w:val="both"/>
        <w:rPr>
          <w:rFonts w:ascii="Times New Roman" w:hAnsi="Times New Roman" w:cs="Times New Roman"/>
          <w:sz w:val="28"/>
          <w:szCs w:val="28"/>
        </w:rPr>
      </w:pPr>
      <w:r w:rsidRPr="0073253D">
        <w:rPr>
          <w:rFonts w:ascii="Times New Roman" w:hAnsi="Times New Roman" w:cs="Times New Roman"/>
          <w:sz w:val="28"/>
          <w:szCs w:val="28"/>
        </w:rPr>
        <w:t>      Реализует типовые специальные, индивидуальные учебные программы.</w:t>
      </w:r>
    </w:p>
    <w:p w:rsidR="0073253D" w:rsidRPr="0073253D" w:rsidRDefault="0073253D" w:rsidP="0073253D">
      <w:pPr>
        <w:jc w:val="both"/>
        <w:rPr>
          <w:rFonts w:ascii="Times New Roman" w:hAnsi="Times New Roman" w:cs="Times New Roman"/>
          <w:sz w:val="28"/>
          <w:szCs w:val="28"/>
        </w:rPr>
      </w:pPr>
      <w:r w:rsidRPr="0073253D">
        <w:rPr>
          <w:rFonts w:ascii="Times New Roman" w:hAnsi="Times New Roman" w:cs="Times New Roman"/>
          <w:sz w:val="28"/>
          <w:szCs w:val="28"/>
        </w:rPr>
        <w:t>      Повышает профессиональную квалификацию.</w:t>
      </w:r>
    </w:p>
    <w:p w:rsidR="0073253D" w:rsidRPr="0073253D" w:rsidRDefault="0073253D" w:rsidP="0073253D">
      <w:pPr>
        <w:jc w:val="both"/>
        <w:rPr>
          <w:rFonts w:ascii="Times New Roman" w:hAnsi="Times New Roman" w:cs="Times New Roman"/>
          <w:sz w:val="28"/>
          <w:szCs w:val="28"/>
        </w:rPr>
      </w:pPr>
      <w:r w:rsidRPr="0073253D">
        <w:rPr>
          <w:rFonts w:ascii="Times New Roman" w:hAnsi="Times New Roman" w:cs="Times New Roman"/>
          <w:sz w:val="28"/>
          <w:szCs w:val="28"/>
        </w:rPr>
        <w:t>      Участвует в деятельности методических объед</w:t>
      </w:r>
      <w:r>
        <w:rPr>
          <w:rFonts w:ascii="Times New Roman" w:hAnsi="Times New Roman" w:cs="Times New Roman"/>
          <w:sz w:val="28"/>
          <w:szCs w:val="28"/>
        </w:rPr>
        <w:t>инений, семинарах, конференциях.</w:t>
      </w:r>
      <w:r w:rsidRPr="0073253D">
        <w:rPr>
          <w:rFonts w:ascii="Times New Roman" w:hAnsi="Times New Roman" w:cs="Times New Roman"/>
          <w:sz w:val="28"/>
          <w:szCs w:val="28"/>
        </w:rPr>
        <w:t xml:space="preserve"> Ведет необходимую документацию.</w:t>
      </w:r>
    </w:p>
    <w:p w:rsidR="0073253D" w:rsidRPr="0073253D" w:rsidRDefault="0073253D" w:rsidP="0073253D">
      <w:pPr>
        <w:jc w:val="both"/>
        <w:rPr>
          <w:rFonts w:ascii="Times New Roman" w:hAnsi="Times New Roman" w:cs="Times New Roman"/>
          <w:sz w:val="28"/>
          <w:szCs w:val="28"/>
        </w:rPr>
      </w:pPr>
      <w:r w:rsidRPr="0073253D">
        <w:rPr>
          <w:rFonts w:ascii="Times New Roman" w:hAnsi="Times New Roman" w:cs="Times New Roman"/>
          <w:sz w:val="28"/>
          <w:szCs w:val="28"/>
        </w:rPr>
        <w:t>      Владеет информационно-коммуникативной компетентностью.</w:t>
      </w:r>
    </w:p>
    <w:p w:rsidR="0073253D" w:rsidRPr="0073253D" w:rsidRDefault="0073253D" w:rsidP="0073253D">
      <w:pPr>
        <w:rPr>
          <w:rFonts w:ascii="Times New Roman" w:hAnsi="Times New Roman" w:cs="Times New Roman"/>
          <w:sz w:val="28"/>
          <w:szCs w:val="28"/>
        </w:rPr>
      </w:pPr>
      <w:r w:rsidRPr="0073253D">
        <w:rPr>
          <w:rFonts w:ascii="Times New Roman" w:hAnsi="Times New Roman" w:cs="Times New Roman"/>
          <w:sz w:val="28"/>
          <w:szCs w:val="28"/>
        </w:rPr>
        <w:t>      Проводит работу по формированию толерантного отношения общества к детям с особыми образовательными потребностями.</w:t>
      </w:r>
    </w:p>
    <w:p w:rsidR="0073253D" w:rsidRPr="0073253D" w:rsidRDefault="0073253D" w:rsidP="0073253D">
      <w:pPr>
        <w:rPr>
          <w:rFonts w:ascii="Times New Roman" w:hAnsi="Times New Roman" w:cs="Times New Roman"/>
          <w:sz w:val="28"/>
          <w:szCs w:val="28"/>
        </w:rPr>
      </w:pPr>
      <w:r w:rsidRPr="0073253D">
        <w:rPr>
          <w:rFonts w:ascii="Times New Roman" w:hAnsi="Times New Roman" w:cs="Times New Roman"/>
          <w:sz w:val="28"/>
          <w:szCs w:val="28"/>
        </w:rPr>
        <w:t>      Выполняет правила безопасности и охраны труда, противопожарной защиты.</w:t>
      </w:r>
      <w:r>
        <w:rPr>
          <w:rFonts w:ascii="Times New Roman" w:hAnsi="Times New Roman" w:cs="Times New Roman"/>
          <w:sz w:val="28"/>
          <w:szCs w:val="28"/>
        </w:rPr>
        <w:t xml:space="preserve"> </w:t>
      </w:r>
      <w:r w:rsidRPr="0073253D">
        <w:rPr>
          <w:rFonts w:ascii="Times New Roman" w:hAnsi="Times New Roman" w:cs="Times New Roman"/>
          <w:sz w:val="28"/>
          <w:szCs w:val="28"/>
        </w:rPr>
        <w:t>Обеспечивает охрану жизни, здоровья и прав детей в период организации учебно-воспитательного процесса.</w:t>
      </w:r>
    </w:p>
    <w:p w:rsidR="0073253D" w:rsidRDefault="0073253D" w:rsidP="0073253D">
      <w:pPr>
        <w:rPr>
          <w:lang w:val="kk-KZ"/>
        </w:rPr>
      </w:pPr>
    </w:p>
    <w:p w:rsidR="0073253D" w:rsidRDefault="0073253D" w:rsidP="0073253D">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t>Размер и условия оплаты</w:t>
      </w:r>
      <w:r>
        <w:rPr>
          <w:rFonts w:ascii="Times New Roman" w:hAnsi="Times New Roman" w:cs="Times New Roman"/>
          <w:sz w:val="28"/>
          <w:szCs w:val="28"/>
        </w:rPr>
        <w:t xml:space="preserve"> – от </w:t>
      </w:r>
      <w:r>
        <w:rPr>
          <w:rFonts w:ascii="Times New Roman" w:hAnsi="Times New Roman"/>
          <w:sz w:val="28"/>
          <w:szCs w:val="28"/>
        </w:rPr>
        <w:t>102820-дан 147106</w:t>
      </w:r>
      <w:r>
        <w:rPr>
          <w:rFonts w:ascii="Times New Roman" w:hAnsi="Times New Roman" w:cs="Times New Roman"/>
          <w:sz w:val="28"/>
          <w:szCs w:val="28"/>
        </w:rPr>
        <w:t xml:space="preserve"> тенге</w:t>
      </w:r>
    </w:p>
    <w:p w:rsidR="0073253D" w:rsidRDefault="0073253D" w:rsidP="0073253D">
      <w:pPr>
        <w:ind w:left="709"/>
        <w:jc w:val="both"/>
        <w:rPr>
          <w:rFonts w:ascii="Times New Roman" w:hAnsi="Times New Roman" w:cs="Times New Roman"/>
          <w:sz w:val="28"/>
          <w:szCs w:val="28"/>
        </w:rPr>
      </w:pPr>
    </w:p>
    <w:p w:rsidR="0073253D" w:rsidRDefault="0073253D" w:rsidP="0073253D">
      <w:pPr>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3. Требования к квалификации: </w:t>
      </w: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sz w:val="28"/>
          <w:szCs w:val="28"/>
        </w:rPr>
        <w:t xml:space="preserve">высшее и (или) послевузовское педагогическое </w:t>
      </w:r>
      <w:r w:rsidRPr="0073253D">
        <w:rPr>
          <w:rFonts w:ascii="Times New Roman" w:hAnsi="Times New Roman" w:cs="Times New Roman"/>
          <w:sz w:val="28"/>
          <w:szCs w:val="28"/>
        </w:rPr>
        <w:t>образование по направлению "Специальное образование" или документ, подтверждающий педагогическую переподготовку или техническое и профессиональное образование по направлению "Специальное образование", без предъяв</w:t>
      </w:r>
      <w:r>
        <w:rPr>
          <w:rFonts w:ascii="Times New Roman" w:hAnsi="Times New Roman" w:cs="Times New Roman"/>
          <w:sz w:val="28"/>
          <w:szCs w:val="28"/>
        </w:rPr>
        <w:t>ления требований к стажу работы;</w:t>
      </w: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sz w:val="28"/>
          <w:szCs w:val="28"/>
        </w:rPr>
        <w:t xml:space="preserve">и (или) при наличии высшего уровня квалификации стаж работы в должности воспитателя дошкольной организации для педагога-модератора и </w:t>
      </w:r>
      <w:r>
        <w:rPr>
          <w:rFonts w:ascii="Times New Roman" w:hAnsi="Times New Roman" w:cs="Times New Roman"/>
          <w:sz w:val="28"/>
          <w:szCs w:val="28"/>
        </w:rPr>
        <w:lastRenderedPageBreak/>
        <w:t>педагога-эксперта не менее 2 лет, педагога-исследователя не менее 3 лет, педагога-мастера – 5 лет;</w:t>
      </w: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sz w:val="28"/>
          <w:szCs w:val="28"/>
        </w:rPr>
        <w:t>и (или) при наличии среднего уровня квалификации стаж работы в должности воспитателя дошкольной организации: для педагога-модератора не менее 2 лет, для педагога-эксперта – не менее 3 лет, педагога-исследователя не менее 4 лет.</w:t>
      </w:r>
    </w:p>
    <w:p w:rsidR="0073253D" w:rsidRDefault="0073253D" w:rsidP="0073253D">
      <w:pPr>
        <w:ind w:firstLine="709"/>
        <w:jc w:val="both"/>
        <w:rPr>
          <w:rFonts w:ascii="Times New Roman" w:hAnsi="Times New Roman" w:cs="Times New Roman"/>
          <w:sz w:val="28"/>
          <w:szCs w:val="28"/>
        </w:rPr>
      </w:pPr>
    </w:p>
    <w:p w:rsidR="0073253D" w:rsidRDefault="0073253D" w:rsidP="0073253D">
      <w:pPr>
        <w:ind w:firstLine="709"/>
        <w:jc w:val="both"/>
        <w:rPr>
          <w:rFonts w:ascii="Times New Roman" w:hAnsi="Times New Roman" w:cs="Times New Roman"/>
          <w:sz w:val="28"/>
          <w:szCs w:val="28"/>
        </w:rPr>
      </w:pPr>
      <w:bookmarkStart w:id="0" w:name="_Hlk93495435"/>
      <w:r>
        <w:rPr>
          <w:rFonts w:ascii="Times New Roman" w:hAnsi="Times New Roman" w:cs="Times New Roman"/>
          <w:b/>
          <w:bCs/>
          <w:sz w:val="28"/>
          <w:szCs w:val="28"/>
        </w:rPr>
        <w:t xml:space="preserve">4. </w:t>
      </w:r>
      <w:r>
        <w:rPr>
          <w:rFonts w:ascii="Times New Roman" w:hAnsi="Times New Roman" w:cs="Times New Roman"/>
          <w:sz w:val="28"/>
          <w:szCs w:val="28"/>
        </w:rPr>
        <w:t>Прием документов на участие в конкурсе производится в течение семи рабочих дней со дня последней даты опубликования объявления о проведении конкурса.</w:t>
      </w:r>
    </w:p>
    <w:p w:rsidR="0073253D" w:rsidRDefault="0073253D" w:rsidP="0073253D">
      <w:pPr>
        <w:ind w:firstLine="709"/>
        <w:jc w:val="both"/>
        <w:rPr>
          <w:rFonts w:ascii="Times New Roman" w:hAnsi="Times New Roman" w:cs="Times New Roman"/>
          <w:sz w:val="28"/>
          <w:szCs w:val="28"/>
        </w:rPr>
      </w:pP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b/>
          <w:bCs/>
          <w:sz w:val="28"/>
          <w:szCs w:val="28"/>
        </w:rPr>
        <w:t>5</w:t>
      </w:r>
      <w:r>
        <w:rPr>
          <w:rFonts w:ascii="Times New Roman" w:hAnsi="Times New Roman" w:cs="Times New Roman"/>
          <w:sz w:val="28"/>
          <w:szCs w:val="28"/>
        </w:rPr>
        <w:t>. 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sz w:val="28"/>
          <w:szCs w:val="28"/>
        </w:rPr>
        <w:t xml:space="preserve">1) заявление об участии в конкурсе; </w:t>
      </w: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либо электронный документ из сервиса цифровых документов (для идентификации);</w:t>
      </w: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sz w:val="28"/>
          <w:szCs w:val="28"/>
        </w:rPr>
        <w:t>3) заполненный личный листок по учету кадров (с указанием адреса фактического места жительства и контактных телефонов – при наличии);</w:t>
      </w: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sz w:val="28"/>
          <w:szCs w:val="28"/>
        </w:rPr>
        <w:t>4) копии документов об образовании;</w:t>
      </w: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sz w:val="28"/>
          <w:szCs w:val="28"/>
        </w:rPr>
        <w:t>5) копию документа, подтверждающую трудовую деятельность (при наличии);</w:t>
      </w: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sz w:val="28"/>
          <w:szCs w:val="28"/>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sz w:val="28"/>
          <w:szCs w:val="28"/>
        </w:rPr>
        <w:t>7) справку с психоневрологической организации;</w:t>
      </w: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sz w:val="28"/>
          <w:szCs w:val="28"/>
        </w:rPr>
        <w:t>8) справку с наркологической организации;</w:t>
      </w: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sz w:val="28"/>
          <w:szCs w:val="28"/>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sz w:val="28"/>
          <w:szCs w:val="28"/>
        </w:rPr>
        <w:t>10) заполненный Оценочный лист кандидата на вакантную или временно вакантную должность педагога.</w:t>
      </w:r>
    </w:p>
    <w:p w:rsidR="0073253D" w:rsidRDefault="0073253D" w:rsidP="0073253D">
      <w:pPr>
        <w:ind w:firstLine="709"/>
        <w:jc w:val="both"/>
        <w:rPr>
          <w:rFonts w:ascii="Times New Roman" w:hAnsi="Times New Roman" w:cs="Times New Roman"/>
          <w:sz w:val="28"/>
          <w:szCs w:val="28"/>
        </w:rPr>
      </w:pP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sz w:val="28"/>
          <w:szCs w:val="28"/>
        </w:rPr>
        <w:t>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w:t>
      </w:r>
    </w:p>
    <w:p w:rsidR="0073253D" w:rsidRDefault="0073253D" w:rsidP="0073253D">
      <w:pPr>
        <w:ind w:firstLine="709"/>
        <w:jc w:val="both"/>
        <w:rPr>
          <w:rFonts w:ascii="Times New Roman" w:hAnsi="Times New Roman" w:cs="Times New Roman"/>
          <w:sz w:val="28"/>
          <w:szCs w:val="28"/>
        </w:rPr>
      </w:pPr>
    </w:p>
    <w:p w:rsidR="0073253D" w:rsidRPr="0073253D" w:rsidRDefault="0073253D" w:rsidP="00BB3D5F">
      <w:pPr>
        <w:ind w:firstLine="709"/>
        <w:jc w:val="both"/>
        <w:rPr>
          <w:rFonts w:ascii="Times New Roman" w:hAnsi="Times New Roman" w:cs="Times New Roman"/>
          <w:sz w:val="28"/>
          <w:szCs w:val="28"/>
        </w:rPr>
      </w:pPr>
      <w:r>
        <w:rPr>
          <w:rFonts w:ascii="Times New Roman" w:hAnsi="Times New Roman" w:cs="Times New Roman"/>
          <w:b/>
          <w:bCs/>
          <w:sz w:val="28"/>
          <w:szCs w:val="28"/>
        </w:rPr>
        <w:t xml:space="preserve">6. Срок вакантной должности – </w:t>
      </w:r>
      <w:r w:rsidR="0032384D">
        <w:rPr>
          <w:rFonts w:ascii="Times New Roman" w:hAnsi="Times New Roman" w:cs="Times New Roman"/>
          <w:sz w:val="28"/>
          <w:szCs w:val="28"/>
        </w:rPr>
        <w:t xml:space="preserve">на </w:t>
      </w:r>
      <w:r>
        <w:rPr>
          <w:rFonts w:ascii="Times New Roman" w:hAnsi="Times New Roman" w:cs="Times New Roman"/>
          <w:sz w:val="28"/>
          <w:szCs w:val="28"/>
        </w:rPr>
        <w:t xml:space="preserve"> определенный срок.</w:t>
      </w:r>
      <w:bookmarkStart w:id="1" w:name="_GoBack"/>
      <w:bookmarkEnd w:id="0"/>
      <w:bookmarkEnd w:id="1"/>
    </w:p>
    <w:sectPr w:rsidR="0073253D" w:rsidRPr="007325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04"/>
    <w:rsid w:val="0032384D"/>
    <w:rsid w:val="005B1704"/>
    <w:rsid w:val="005B52B9"/>
    <w:rsid w:val="005F54FB"/>
    <w:rsid w:val="0073253D"/>
    <w:rsid w:val="00B84108"/>
    <w:rsid w:val="00BB3D5F"/>
    <w:rsid w:val="00CE36E8"/>
    <w:rsid w:val="00D90E62"/>
    <w:rsid w:val="00E36989"/>
    <w:rsid w:val="00F26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253D"/>
    <w:rPr>
      <w:color w:val="0000FF" w:themeColor="hyperlink"/>
      <w:u w:val="single"/>
    </w:rPr>
  </w:style>
  <w:style w:type="paragraph" w:styleId="a4">
    <w:name w:val="List Paragraph"/>
    <w:basedOn w:val="a"/>
    <w:uiPriority w:val="34"/>
    <w:qFormat/>
    <w:rsid w:val="0073253D"/>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253D"/>
    <w:rPr>
      <w:color w:val="0000FF" w:themeColor="hyperlink"/>
      <w:u w:val="single"/>
    </w:rPr>
  </w:style>
  <w:style w:type="paragraph" w:styleId="a4">
    <w:name w:val="List Paragraph"/>
    <w:basedOn w:val="a"/>
    <w:uiPriority w:val="34"/>
    <w:qFormat/>
    <w:rsid w:val="0073253D"/>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36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1658</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2022-03-10T07:33:00Z</dcterms:created>
  <dcterms:modified xsi:type="dcterms:W3CDTF">2022-03-10T07:39:00Z</dcterms:modified>
</cp:coreProperties>
</file>